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2" w:rsidRDefault="000833C2" w:rsidP="00DF1BC8">
      <w:pPr>
        <w:spacing w:line="276" w:lineRule="auto"/>
      </w:pPr>
    </w:p>
    <w:p w:rsidR="00BF2F9D" w:rsidRPr="00BF2F9D" w:rsidRDefault="00BF2F9D" w:rsidP="00DF1BC8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66769" w:rsidP="00DF1BC8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Gdańsk </w:t>
      </w:r>
      <w:r w:rsidR="00FD70BB">
        <w:rPr>
          <w:rFonts w:asciiTheme="minorHAnsi" w:eastAsia="Times New Roman" w:hAnsiTheme="minorHAnsi"/>
          <w:lang w:eastAsia="pl-PL"/>
        </w:rPr>
        <w:t>31.10.2018</w:t>
      </w:r>
      <w:r w:rsidR="00BF2F9D" w:rsidRPr="00BF2F9D">
        <w:rPr>
          <w:rFonts w:asciiTheme="minorHAnsi" w:eastAsia="Times New Roman" w:hAnsiTheme="minorHAnsi"/>
          <w:lang w:eastAsia="pl-PL"/>
        </w:rPr>
        <w:t xml:space="preserve"> r.</w:t>
      </w:r>
    </w:p>
    <w:p w:rsidR="00BF2F9D" w:rsidRPr="00BF2F9D" w:rsidRDefault="00BF2F9D" w:rsidP="00DF1BC8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DF1BC8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BF2F9D" w:rsidRDefault="00DF1BC8" w:rsidP="00DF1BC8">
      <w:pPr>
        <w:spacing w:line="276" w:lineRule="auto"/>
        <w:jc w:val="center"/>
        <w:rPr>
          <w:b/>
        </w:rPr>
      </w:pPr>
      <w:r>
        <w:rPr>
          <w:b/>
        </w:rPr>
        <w:t xml:space="preserve">Szkolenie AUTO CAD – POZIOM I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II</w:t>
      </w:r>
    </w:p>
    <w:p w:rsidR="00CF0DF6" w:rsidRPr="00BF2F9D" w:rsidRDefault="00CF0DF6" w:rsidP="00DF1BC8">
      <w:pPr>
        <w:spacing w:line="276" w:lineRule="auto"/>
        <w:jc w:val="center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DF1BC8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>C</w:t>
      </w:r>
      <w:r w:rsidR="00DF1BC8">
        <w:rPr>
          <w:rFonts w:asciiTheme="minorHAnsi" w:eastAsia="Times New Roman" w:hAnsiTheme="minorHAnsi"/>
          <w:lang w:eastAsia="pl-PL"/>
        </w:rPr>
        <w:t xml:space="preserve">entrum </w:t>
      </w:r>
      <w:r w:rsidRPr="00BF2F9D">
        <w:rPr>
          <w:rFonts w:asciiTheme="minorHAnsi" w:eastAsia="Times New Roman" w:hAnsiTheme="minorHAnsi"/>
          <w:lang w:eastAsia="pl-PL"/>
        </w:rPr>
        <w:t>K</w:t>
      </w:r>
      <w:r w:rsidR="00DF1BC8">
        <w:rPr>
          <w:rFonts w:asciiTheme="minorHAnsi" w:eastAsia="Times New Roman" w:hAnsiTheme="minorHAnsi"/>
          <w:lang w:eastAsia="pl-PL"/>
        </w:rPr>
        <w:t xml:space="preserve">ształcenia </w:t>
      </w:r>
      <w:r w:rsidRPr="00BF2F9D">
        <w:rPr>
          <w:rFonts w:asciiTheme="minorHAnsi" w:eastAsia="Times New Roman" w:hAnsiTheme="minorHAnsi"/>
          <w:lang w:eastAsia="pl-PL"/>
        </w:rPr>
        <w:t>Z</w:t>
      </w:r>
      <w:r w:rsidR="00DF1BC8">
        <w:rPr>
          <w:rFonts w:asciiTheme="minorHAnsi" w:eastAsia="Times New Roman" w:hAnsiTheme="minorHAnsi"/>
          <w:lang w:eastAsia="pl-PL"/>
        </w:rPr>
        <w:t xml:space="preserve">awodowego </w:t>
      </w:r>
      <w:r w:rsidRPr="00BF2F9D">
        <w:rPr>
          <w:rFonts w:asciiTheme="minorHAnsi" w:eastAsia="Times New Roman" w:hAnsiTheme="minorHAnsi"/>
          <w:lang w:eastAsia="pl-PL"/>
        </w:rPr>
        <w:t>i</w:t>
      </w:r>
      <w:r w:rsidR="00DF1BC8">
        <w:rPr>
          <w:rFonts w:asciiTheme="minorHAnsi" w:eastAsia="Times New Roman" w:hAnsiTheme="minorHAnsi"/>
          <w:lang w:eastAsia="pl-PL"/>
        </w:rPr>
        <w:t xml:space="preserve"> </w:t>
      </w:r>
      <w:r w:rsidRPr="00BF2F9D">
        <w:rPr>
          <w:rFonts w:asciiTheme="minorHAnsi" w:eastAsia="Times New Roman" w:hAnsiTheme="minorHAnsi"/>
          <w:lang w:eastAsia="pl-PL"/>
        </w:rPr>
        <w:t>U</w:t>
      </w:r>
      <w:r w:rsidR="00DF1BC8">
        <w:rPr>
          <w:rFonts w:asciiTheme="minorHAnsi" w:eastAsia="Times New Roman" w:hAnsiTheme="minorHAnsi"/>
          <w:lang w:eastAsia="pl-PL"/>
        </w:rPr>
        <w:t>stawicznego</w:t>
      </w:r>
      <w:r w:rsidRPr="00BF2F9D">
        <w:rPr>
          <w:rFonts w:asciiTheme="minorHAnsi" w:eastAsia="Times New Roman" w:hAnsiTheme="minorHAnsi"/>
          <w:lang w:eastAsia="pl-PL"/>
        </w:rPr>
        <w:t xml:space="preserve">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>zwraca się z prośbą o dokonanie wyceny</w:t>
      </w:r>
      <w:r w:rsidR="00B66769">
        <w:rPr>
          <w:rFonts w:asciiTheme="minorHAnsi" w:eastAsia="Times New Roman" w:hAnsiTheme="minorHAnsi"/>
          <w:b/>
          <w:lang w:eastAsia="pl-PL"/>
        </w:rPr>
        <w:t xml:space="preserve"> szkole</w:t>
      </w:r>
      <w:r w:rsidR="00461AAA">
        <w:rPr>
          <w:rFonts w:asciiTheme="minorHAnsi" w:eastAsia="Times New Roman" w:hAnsiTheme="minorHAnsi"/>
          <w:b/>
          <w:lang w:eastAsia="pl-PL"/>
        </w:rPr>
        <w:t>ń</w:t>
      </w:r>
      <w:r w:rsidR="00B66769">
        <w:rPr>
          <w:rFonts w:asciiTheme="minorHAnsi" w:eastAsia="Times New Roman" w:hAnsiTheme="minorHAnsi"/>
          <w:b/>
          <w:lang w:eastAsia="pl-PL"/>
        </w:rPr>
        <w:t xml:space="preserve"> </w:t>
      </w:r>
      <w:r w:rsidR="00DF1BC8">
        <w:rPr>
          <w:rFonts w:asciiTheme="minorHAnsi" w:eastAsia="Times New Roman" w:hAnsiTheme="minorHAnsi"/>
          <w:b/>
          <w:lang w:eastAsia="pl-PL"/>
        </w:rPr>
        <w:t xml:space="preserve">AUTO CAD POZIOM I </w:t>
      </w:r>
      <w:proofErr w:type="spellStart"/>
      <w:r w:rsidR="00DF1BC8">
        <w:rPr>
          <w:rFonts w:asciiTheme="minorHAnsi" w:eastAsia="Times New Roman" w:hAnsiTheme="minorHAnsi"/>
          <w:b/>
          <w:lang w:eastAsia="pl-PL"/>
        </w:rPr>
        <w:t>i</w:t>
      </w:r>
      <w:proofErr w:type="spellEnd"/>
      <w:r w:rsidR="00DF1BC8">
        <w:rPr>
          <w:rFonts w:asciiTheme="minorHAnsi" w:eastAsia="Times New Roman" w:hAnsiTheme="minorHAnsi"/>
          <w:b/>
          <w:lang w:eastAsia="pl-PL"/>
        </w:rPr>
        <w:t xml:space="preserve"> II</w:t>
      </w:r>
      <w:r w:rsidR="00B66769">
        <w:rPr>
          <w:rFonts w:asciiTheme="minorHAnsi" w:eastAsia="Times New Roman" w:hAnsiTheme="minorHAnsi"/>
          <w:b/>
          <w:lang w:eastAsia="pl-PL"/>
        </w:rPr>
        <w:t xml:space="preserve">. </w:t>
      </w:r>
      <w:r w:rsidRPr="00BF2F9D">
        <w:rPr>
          <w:rFonts w:asciiTheme="minorHAnsi" w:eastAsia="Times New Roman" w:hAnsiTheme="minorHAnsi"/>
          <w:b/>
          <w:lang w:eastAsia="pl-PL"/>
        </w:rPr>
        <w:t>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845CD5" w:rsidRPr="00DF3BC1" w:rsidRDefault="00BF2F9D" w:rsidP="00DF1BC8">
      <w:pPr>
        <w:pStyle w:val="Akapitzlist"/>
        <w:numPr>
          <w:ilvl w:val="0"/>
          <w:numId w:val="15"/>
        </w:numPr>
        <w:spacing w:line="276" w:lineRule="auto"/>
        <w:ind w:left="709" w:hanging="283"/>
        <w:jc w:val="both"/>
        <w:rPr>
          <w:rFonts w:asciiTheme="minorHAnsi" w:eastAsia="Times New Roman" w:hAnsiTheme="minorHAnsi"/>
          <w:lang w:eastAsia="pl-PL"/>
        </w:rPr>
      </w:pPr>
      <w:r w:rsidRPr="00DF3BC1">
        <w:rPr>
          <w:rFonts w:asciiTheme="minorHAnsi" w:eastAsia="Times New Roman" w:hAnsiTheme="minorHAnsi"/>
          <w:lang w:eastAsia="pl-PL"/>
        </w:rPr>
        <w:t xml:space="preserve">Zajęcia będą prowadzone </w:t>
      </w:r>
      <w:r w:rsidR="0097673D" w:rsidRPr="00DF3BC1">
        <w:rPr>
          <w:rFonts w:asciiTheme="minorHAnsi" w:eastAsia="Times New Roman" w:hAnsiTheme="minorHAnsi"/>
          <w:lang w:eastAsia="pl-PL"/>
        </w:rPr>
        <w:t>dla</w:t>
      </w:r>
      <w:r w:rsidR="00FD70BB">
        <w:rPr>
          <w:rFonts w:asciiTheme="minorHAnsi" w:eastAsia="Times New Roman" w:hAnsiTheme="minorHAnsi"/>
          <w:lang w:eastAsia="pl-PL"/>
        </w:rPr>
        <w:t xml:space="preserve"> minimum</w:t>
      </w:r>
      <w:r w:rsidR="00845CD5" w:rsidRPr="00DF3BC1">
        <w:rPr>
          <w:rFonts w:asciiTheme="minorHAnsi" w:eastAsia="Times New Roman" w:hAnsiTheme="minorHAnsi"/>
          <w:lang w:eastAsia="pl-PL"/>
        </w:rPr>
        <w:t>:</w:t>
      </w:r>
    </w:p>
    <w:p w:rsidR="00DF1BC8" w:rsidRPr="00DF1BC8" w:rsidRDefault="00DF1BC8" w:rsidP="00DF1BC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="Times New Roman" w:hAnsiTheme="minorHAnsi"/>
          <w:lang w:eastAsia="pl-PL"/>
        </w:rPr>
        <w:t xml:space="preserve">POZIOM I – 35 osób (3 grupy po około 12 osób), uczestników projektu będących uczniami </w:t>
      </w:r>
      <w:r w:rsidR="00280569">
        <w:rPr>
          <w:rFonts w:asciiTheme="minorHAnsi" w:eastAsia="Times New Roman" w:hAnsiTheme="minorHAnsi"/>
          <w:lang w:eastAsia="pl-PL"/>
        </w:rPr>
        <w:t>szkół objętych projektem</w:t>
      </w:r>
      <w:r>
        <w:rPr>
          <w:rFonts w:asciiTheme="minorHAnsi" w:eastAsia="Times New Roman" w:hAnsiTheme="minorHAnsi"/>
          <w:lang w:eastAsia="pl-PL"/>
        </w:rPr>
        <w:t>,</w:t>
      </w:r>
    </w:p>
    <w:p w:rsidR="00DF1BC8" w:rsidRPr="00DF1BC8" w:rsidRDefault="00DF1BC8" w:rsidP="00DF1BC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="Times New Roman" w:hAnsiTheme="minorHAnsi"/>
          <w:lang w:eastAsia="pl-PL"/>
        </w:rPr>
        <w:t xml:space="preserve">POZOPM I </w:t>
      </w:r>
      <w:proofErr w:type="spellStart"/>
      <w:r>
        <w:rPr>
          <w:rFonts w:asciiTheme="minorHAnsi" w:eastAsia="Times New Roman" w:hAnsiTheme="minorHAnsi"/>
          <w:lang w:eastAsia="pl-PL"/>
        </w:rPr>
        <w:t>i</w:t>
      </w:r>
      <w:proofErr w:type="spellEnd"/>
      <w:r>
        <w:rPr>
          <w:rFonts w:asciiTheme="minorHAnsi" w:eastAsia="Times New Roman" w:hAnsiTheme="minorHAnsi"/>
          <w:lang w:eastAsia="pl-PL"/>
        </w:rPr>
        <w:t xml:space="preserve"> II – 216 osób (19 grup po około 11 osób), </w:t>
      </w:r>
      <w:r w:rsidR="00021473" w:rsidRPr="00461AAA">
        <w:rPr>
          <w:rFonts w:asciiTheme="minorHAnsi" w:eastAsia="Times New Roman" w:hAnsiTheme="minorHAnsi"/>
          <w:lang w:eastAsia="pl-PL"/>
        </w:rPr>
        <w:t xml:space="preserve">uczestników projektu będących </w:t>
      </w:r>
      <w:r>
        <w:rPr>
          <w:rFonts w:asciiTheme="minorHAnsi" w:eastAsia="Times New Roman" w:hAnsiTheme="minorHAnsi"/>
          <w:lang w:eastAsia="pl-PL"/>
        </w:rPr>
        <w:t>uczniami</w:t>
      </w:r>
      <w:r w:rsidR="002752DA" w:rsidRPr="00461AAA">
        <w:rPr>
          <w:rFonts w:asciiTheme="minorHAnsi" w:eastAsia="Times New Roman" w:hAnsiTheme="minorHAnsi"/>
          <w:lang w:eastAsia="pl-PL"/>
        </w:rPr>
        <w:t xml:space="preserve"> </w:t>
      </w:r>
      <w:r w:rsidR="00280569">
        <w:rPr>
          <w:rFonts w:asciiTheme="minorHAnsi" w:eastAsia="Times New Roman" w:hAnsiTheme="minorHAnsi"/>
          <w:lang w:eastAsia="pl-PL"/>
        </w:rPr>
        <w:t>szkół objętych projektem</w:t>
      </w:r>
      <w:r>
        <w:rPr>
          <w:rFonts w:asciiTheme="minorHAnsi" w:eastAsia="Times New Roman" w:hAnsiTheme="minorHAnsi"/>
          <w:lang w:eastAsia="pl-PL"/>
        </w:rPr>
        <w:t>,</w:t>
      </w:r>
    </w:p>
    <w:p w:rsidR="00280569" w:rsidRPr="00280569" w:rsidRDefault="00DF1BC8" w:rsidP="00DF1BC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DF1BC8">
        <w:rPr>
          <w:rFonts w:asciiTheme="minorHAnsi" w:eastAsia="Times New Roman" w:hAnsiTheme="minorHAnsi"/>
          <w:lang w:eastAsia="pl-PL"/>
        </w:rPr>
        <w:t xml:space="preserve">POZIOM I </w:t>
      </w:r>
      <w:proofErr w:type="spellStart"/>
      <w:r w:rsidRPr="00DF1BC8">
        <w:rPr>
          <w:rFonts w:asciiTheme="minorHAnsi" w:eastAsia="Times New Roman" w:hAnsiTheme="minorHAnsi"/>
          <w:lang w:eastAsia="pl-PL"/>
        </w:rPr>
        <w:t>i</w:t>
      </w:r>
      <w:proofErr w:type="spellEnd"/>
      <w:r w:rsidRPr="00DF1BC8">
        <w:rPr>
          <w:rFonts w:asciiTheme="minorHAnsi" w:eastAsia="Times New Roman" w:hAnsiTheme="minorHAnsi"/>
          <w:lang w:eastAsia="pl-PL"/>
        </w:rPr>
        <w:t xml:space="preserve"> II – 39 osób (3 grupy po około 13 osób ), uczestników </w:t>
      </w:r>
      <w:r w:rsidR="00461AAA" w:rsidRPr="00DF1BC8">
        <w:rPr>
          <w:rFonts w:asciiTheme="minorHAnsi" w:eastAsia="Times New Roman" w:hAnsiTheme="minorHAnsi"/>
          <w:lang w:eastAsia="pl-PL"/>
        </w:rPr>
        <w:t xml:space="preserve">projektu będących </w:t>
      </w:r>
      <w:r>
        <w:rPr>
          <w:rFonts w:asciiTheme="minorHAnsi" w:eastAsia="Times New Roman" w:hAnsiTheme="minorHAnsi"/>
          <w:lang w:eastAsia="pl-PL"/>
        </w:rPr>
        <w:t xml:space="preserve">nauczycielami </w:t>
      </w:r>
      <w:r w:rsidR="00280569">
        <w:rPr>
          <w:rFonts w:asciiTheme="minorHAnsi" w:eastAsia="Times New Roman" w:hAnsiTheme="minorHAnsi"/>
          <w:lang w:eastAsia="pl-PL"/>
        </w:rPr>
        <w:t>szkół objętych projektem.</w:t>
      </w:r>
    </w:p>
    <w:p w:rsidR="00DF1BC8" w:rsidRPr="00DF1BC8" w:rsidRDefault="00280569" w:rsidP="00DF1BC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="Times New Roman" w:hAnsiTheme="minorHAnsi"/>
          <w:lang w:eastAsia="pl-PL"/>
        </w:rPr>
        <w:t xml:space="preserve">Szkoły objęte projektem: Państwowe Szkoły Budownictwa, Zespół Szkół Łączności, Zespół Szkół Morskich, </w:t>
      </w:r>
      <w:bookmarkStart w:id="0" w:name="_GoBack"/>
      <w:bookmarkEnd w:id="0"/>
      <w:r w:rsidR="00461AAA" w:rsidRPr="00DF1BC8">
        <w:rPr>
          <w:rFonts w:asciiTheme="minorHAnsi" w:eastAsia="Times New Roman" w:hAnsiTheme="minorHAnsi"/>
          <w:lang w:eastAsia="pl-PL"/>
        </w:rPr>
        <w:t>Centrum Kształcenia Zawodowego i Ustawicznego numer 2</w:t>
      </w:r>
      <w:r>
        <w:rPr>
          <w:rFonts w:asciiTheme="minorHAnsi" w:eastAsia="Times New Roman" w:hAnsiTheme="minorHAnsi"/>
          <w:lang w:eastAsia="pl-PL"/>
        </w:rPr>
        <w:t xml:space="preserve">, </w:t>
      </w:r>
      <w:r w:rsidR="00DF1BC8">
        <w:rPr>
          <w:rFonts w:asciiTheme="minorHAnsi" w:eastAsia="Times New Roman" w:hAnsiTheme="minorHAnsi"/>
          <w:lang w:eastAsia="pl-PL"/>
        </w:rPr>
        <w:t>Szk</w:t>
      </w:r>
      <w:r>
        <w:rPr>
          <w:rFonts w:asciiTheme="minorHAnsi" w:eastAsia="Times New Roman" w:hAnsiTheme="minorHAnsi"/>
          <w:lang w:eastAsia="pl-PL"/>
        </w:rPr>
        <w:t>oły</w:t>
      </w:r>
      <w:r w:rsidR="00DF1BC8">
        <w:rPr>
          <w:rFonts w:asciiTheme="minorHAnsi" w:eastAsia="Times New Roman" w:hAnsiTheme="minorHAnsi"/>
          <w:lang w:eastAsia="pl-PL"/>
        </w:rPr>
        <w:t xml:space="preserve"> Okrętow</w:t>
      </w:r>
      <w:r>
        <w:rPr>
          <w:rFonts w:asciiTheme="minorHAnsi" w:eastAsia="Times New Roman" w:hAnsiTheme="minorHAnsi"/>
          <w:lang w:eastAsia="pl-PL"/>
        </w:rPr>
        <w:t>e</w:t>
      </w:r>
      <w:r w:rsidR="00DF1BC8">
        <w:rPr>
          <w:rFonts w:asciiTheme="minorHAnsi" w:eastAsia="Times New Roman" w:hAnsiTheme="minorHAnsi"/>
          <w:lang w:eastAsia="pl-PL"/>
        </w:rPr>
        <w:t xml:space="preserve"> i Ogólnokształcąc</w:t>
      </w:r>
      <w:r>
        <w:rPr>
          <w:rFonts w:asciiTheme="minorHAnsi" w:eastAsia="Times New Roman" w:hAnsiTheme="minorHAnsi"/>
          <w:lang w:eastAsia="pl-PL"/>
        </w:rPr>
        <w:t>e</w:t>
      </w:r>
      <w:r w:rsidR="00DF1BC8">
        <w:rPr>
          <w:rFonts w:asciiTheme="minorHAnsi" w:eastAsia="Times New Roman" w:hAnsiTheme="minorHAnsi"/>
          <w:lang w:eastAsia="pl-PL"/>
        </w:rPr>
        <w:t xml:space="preserve"> „CONRADINUM”, Zesp</w:t>
      </w:r>
      <w:r>
        <w:rPr>
          <w:rFonts w:asciiTheme="minorHAnsi" w:eastAsia="Times New Roman" w:hAnsiTheme="minorHAnsi"/>
          <w:lang w:eastAsia="pl-PL"/>
        </w:rPr>
        <w:t>ół</w:t>
      </w:r>
      <w:r w:rsidR="00DF1BC8">
        <w:rPr>
          <w:rFonts w:asciiTheme="minorHAnsi" w:eastAsia="Times New Roman" w:hAnsiTheme="minorHAnsi"/>
          <w:lang w:eastAsia="pl-PL"/>
        </w:rPr>
        <w:t xml:space="preserve"> Szkół Architektury Krajobrazu i Handlowo Usługowych</w:t>
      </w:r>
      <w:r>
        <w:rPr>
          <w:rFonts w:asciiTheme="minorHAnsi" w:eastAsia="Times New Roman" w:hAnsiTheme="minorHAnsi"/>
          <w:lang w:eastAsia="pl-PL"/>
        </w:rPr>
        <w:t xml:space="preserve">, </w:t>
      </w:r>
      <w:r w:rsidR="00DF1BC8">
        <w:rPr>
          <w:rFonts w:asciiTheme="minorHAnsi" w:eastAsia="Times New Roman" w:hAnsiTheme="minorHAnsi"/>
          <w:lang w:eastAsia="pl-PL"/>
        </w:rPr>
        <w:t>Zesp</w:t>
      </w:r>
      <w:r>
        <w:rPr>
          <w:rFonts w:asciiTheme="minorHAnsi" w:eastAsia="Times New Roman" w:hAnsiTheme="minorHAnsi"/>
          <w:lang w:eastAsia="pl-PL"/>
        </w:rPr>
        <w:t>ół</w:t>
      </w:r>
      <w:r w:rsidR="00DF1BC8">
        <w:rPr>
          <w:rFonts w:asciiTheme="minorHAnsi" w:eastAsia="Times New Roman" w:hAnsiTheme="minorHAnsi"/>
          <w:lang w:eastAsia="pl-PL"/>
        </w:rPr>
        <w:t xml:space="preserve"> Szkół Samochodowych w Gdańsku.</w:t>
      </w:r>
    </w:p>
    <w:p w:rsidR="00FD70BB" w:rsidRPr="00DF1BC8" w:rsidRDefault="00FD70BB" w:rsidP="00DF1BC8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rFonts w:asciiTheme="minorHAnsi" w:eastAsiaTheme="minorHAnsi" w:hAnsiTheme="minorHAnsi" w:cstheme="minorBidi"/>
        </w:rPr>
      </w:pPr>
      <w:r w:rsidRPr="00DF1BC8">
        <w:rPr>
          <w:rFonts w:asciiTheme="minorHAnsi" w:eastAsiaTheme="minorHAnsi" w:hAnsiTheme="minorHAnsi" w:cstheme="minorBidi"/>
        </w:rPr>
        <w:t>Zamawiający przewiduje możliwość zastosowania prawa opcji i zwiększenia ilości planowanych do przeszkolenia osób o maksymalnie 2</w:t>
      </w:r>
      <w:r w:rsidR="00FC0E13" w:rsidRPr="00DF1BC8">
        <w:rPr>
          <w:rFonts w:asciiTheme="minorHAnsi" w:eastAsiaTheme="minorHAnsi" w:hAnsiTheme="minorHAnsi" w:cstheme="minorBidi"/>
        </w:rPr>
        <w:t>5</w:t>
      </w:r>
      <w:r w:rsidRPr="00DF1BC8">
        <w:rPr>
          <w:rFonts w:asciiTheme="minorHAnsi" w:eastAsiaTheme="minorHAnsi" w:hAnsiTheme="minorHAnsi" w:cstheme="minorBidi"/>
        </w:rPr>
        <w:t xml:space="preserve">% i planowanych grup o maksymalnie </w:t>
      </w:r>
      <w:r w:rsidR="00DF1BC8">
        <w:rPr>
          <w:rFonts w:asciiTheme="minorHAnsi" w:eastAsiaTheme="minorHAnsi" w:hAnsiTheme="minorHAnsi" w:cstheme="minorBidi"/>
        </w:rPr>
        <w:t>7</w:t>
      </w:r>
      <w:r w:rsidRPr="00DF1BC8">
        <w:rPr>
          <w:rFonts w:asciiTheme="minorHAnsi" w:eastAsiaTheme="minorHAnsi" w:hAnsiTheme="minorHAnsi" w:cstheme="minorBidi"/>
        </w:rPr>
        <w:t>.</w:t>
      </w:r>
    </w:p>
    <w:p w:rsidR="00BF2F9D" w:rsidRDefault="00BF2F9D" w:rsidP="00DF1BC8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FC0E13">
        <w:rPr>
          <w:rFonts w:asciiTheme="minorHAnsi" w:eastAsiaTheme="minorHAnsi" w:hAnsiTheme="minorHAnsi" w:cstheme="minorBidi"/>
        </w:rPr>
        <w:t xml:space="preserve">Zajęcia będą się odbywały w </w:t>
      </w:r>
      <w:r w:rsidR="0097673D" w:rsidRPr="00FC0E13">
        <w:rPr>
          <w:rFonts w:asciiTheme="minorHAnsi" w:eastAsiaTheme="minorHAnsi" w:hAnsiTheme="minorHAnsi" w:cstheme="minorBidi"/>
        </w:rPr>
        <w:t>salach dydaktycznych w ww</w:t>
      </w:r>
      <w:r w:rsidR="00DF1BC8">
        <w:rPr>
          <w:rFonts w:asciiTheme="minorHAnsi" w:eastAsiaTheme="minorHAnsi" w:hAnsiTheme="minorHAnsi" w:cstheme="minorBidi"/>
        </w:rPr>
        <w:t>.</w:t>
      </w:r>
      <w:r w:rsidR="0097673D" w:rsidRPr="00FC0E13">
        <w:rPr>
          <w:rFonts w:asciiTheme="minorHAnsi" w:eastAsiaTheme="minorHAnsi" w:hAnsiTheme="minorHAnsi" w:cstheme="minorBidi"/>
        </w:rPr>
        <w:t xml:space="preserve"> szkołach</w:t>
      </w:r>
      <w:r w:rsidRPr="00FC0E13">
        <w:rPr>
          <w:rFonts w:asciiTheme="minorHAnsi" w:eastAsiaTheme="minorHAnsi" w:hAnsiTheme="minorHAnsi" w:cstheme="minorBidi"/>
        </w:rPr>
        <w:t>, w terminie dogodnym dla jej uczestników oraz uzgodniony</w:t>
      </w:r>
      <w:r w:rsidR="00DF1BC8">
        <w:rPr>
          <w:rFonts w:asciiTheme="minorHAnsi" w:eastAsiaTheme="minorHAnsi" w:hAnsiTheme="minorHAnsi" w:cstheme="minorBidi"/>
        </w:rPr>
        <w:t>m</w:t>
      </w:r>
      <w:r w:rsidRPr="00FC0E13">
        <w:rPr>
          <w:rFonts w:asciiTheme="minorHAnsi" w:eastAsiaTheme="minorHAnsi" w:hAnsiTheme="minorHAnsi" w:cstheme="minorBidi"/>
        </w:rPr>
        <w:t xml:space="preserve"> z dyrekcją szkoły. Ustalenie harmonogramu zajęć będzie </w:t>
      </w:r>
      <w:r w:rsidRPr="00BF2F9D">
        <w:rPr>
          <w:rFonts w:asciiTheme="minorHAnsi" w:eastAsiaTheme="minorHAnsi" w:hAnsiTheme="minorHAnsi" w:cstheme="minorBidi"/>
        </w:rPr>
        <w:t>należało do obowiązków Wykonawcy, przy czym Zamawiający musi zatwierdzić ustalony harmonogram przed rozpoczęciem zajęć.</w:t>
      </w:r>
      <w:r w:rsidRPr="00173684">
        <w:rPr>
          <w:rFonts w:asciiTheme="minorHAnsi" w:eastAsiaTheme="minorHAnsi" w:hAnsiTheme="minorHAnsi" w:cstheme="minorBidi"/>
          <w:color w:val="FF0000"/>
        </w:rPr>
        <w:t xml:space="preserve"> </w:t>
      </w:r>
      <w:r w:rsidRPr="00BF2F9D">
        <w:rPr>
          <w:rFonts w:asciiTheme="minorHAnsi" w:eastAsiaTheme="minorHAnsi" w:hAnsiTheme="minorHAnsi" w:cstheme="minorBidi"/>
        </w:rPr>
        <w:t xml:space="preserve">Kursy muszą zostać zrealizowane od </w:t>
      </w:r>
      <w:r w:rsidR="00FD70BB">
        <w:rPr>
          <w:rFonts w:asciiTheme="minorHAnsi" w:eastAsiaTheme="minorHAnsi" w:hAnsiTheme="minorHAnsi" w:cstheme="minorBidi"/>
        </w:rPr>
        <w:t>grudnia</w:t>
      </w:r>
      <w:r w:rsidRPr="00BF2F9D">
        <w:rPr>
          <w:rFonts w:asciiTheme="minorHAnsi" w:eastAsiaTheme="minorHAnsi" w:hAnsiTheme="minorHAnsi" w:cstheme="minorBidi"/>
        </w:rPr>
        <w:t xml:space="preserve"> 2018 roku do </w:t>
      </w:r>
      <w:r w:rsidR="00FD70BB">
        <w:rPr>
          <w:rFonts w:asciiTheme="minorHAnsi" w:eastAsiaTheme="minorHAnsi" w:hAnsiTheme="minorHAnsi" w:cstheme="minorBidi"/>
        </w:rPr>
        <w:t xml:space="preserve">31 sierpnia </w:t>
      </w:r>
      <w:r w:rsidRPr="00BF2F9D">
        <w:rPr>
          <w:rFonts w:asciiTheme="minorHAnsi" w:eastAsiaTheme="minorHAnsi" w:hAnsiTheme="minorHAnsi" w:cstheme="minorBidi"/>
        </w:rPr>
        <w:t>2020 roku.</w:t>
      </w:r>
    </w:p>
    <w:p w:rsidR="00FD70BB" w:rsidRPr="00FD70BB" w:rsidRDefault="00FD70BB" w:rsidP="00DF1BC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FD70BB">
        <w:rPr>
          <w:rFonts w:asciiTheme="minorHAnsi" w:eastAsiaTheme="minorHAnsi" w:hAnsiTheme="minorHAnsi" w:cstheme="minorBidi"/>
        </w:rPr>
        <w:t>Zamawiający przewiduje możliwość wydłużenia okresu realizacji zlecenia w przypadku wydłużenia okresu realizacji projektu.</w:t>
      </w:r>
    </w:p>
    <w:p w:rsidR="00BF2F9D" w:rsidRPr="00BF2F9D" w:rsidRDefault="00BF2F9D" w:rsidP="00DF1BC8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Materiały dydaktyczne zapewnia Wykonawca.</w:t>
      </w:r>
    </w:p>
    <w:p w:rsidR="00BF2F9D" w:rsidRDefault="00BF2F9D" w:rsidP="00DF1BC8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 xml:space="preserve">Sale </w:t>
      </w:r>
      <w:r w:rsidR="007D293D">
        <w:rPr>
          <w:rFonts w:asciiTheme="minorHAnsi" w:eastAsiaTheme="minorHAnsi" w:hAnsiTheme="minorHAnsi" w:cstheme="minorBidi"/>
        </w:rPr>
        <w:t xml:space="preserve">wraz z wyposażeniem </w:t>
      </w:r>
      <w:r w:rsidRPr="00BF2F9D">
        <w:rPr>
          <w:rFonts w:asciiTheme="minorHAnsi" w:eastAsiaTheme="minorHAnsi" w:hAnsiTheme="minorHAnsi" w:cstheme="minorBidi"/>
        </w:rPr>
        <w:t>zapewnia Zamawiający</w:t>
      </w:r>
      <w:r w:rsidR="007047C8">
        <w:rPr>
          <w:rFonts w:asciiTheme="minorHAnsi" w:eastAsiaTheme="minorHAnsi" w:hAnsiTheme="minorHAnsi" w:cstheme="minorBidi"/>
        </w:rPr>
        <w:t>, przy czym do Wykonawcy należy weryfikacja przed realizacją zamówienia czy oprogramowanie zapewnione przez poszczególne szkoły jest wystarczając</w:t>
      </w:r>
      <w:r w:rsidR="007E2E0B">
        <w:rPr>
          <w:rFonts w:asciiTheme="minorHAnsi" w:eastAsiaTheme="minorHAnsi" w:hAnsiTheme="minorHAnsi" w:cstheme="minorBidi"/>
        </w:rPr>
        <w:t>e</w:t>
      </w:r>
      <w:r w:rsidR="007047C8">
        <w:rPr>
          <w:rFonts w:asciiTheme="minorHAnsi" w:eastAsiaTheme="minorHAnsi" w:hAnsiTheme="minorHAnsi" w:cstheme="minorBidi"/>
        </w:rPr>
        <w:t xml:space="preserve"> do prowadzenia zajęć</w:t>
      </w:r>
      <w:r w:rsidRPr="00BF2F9D">
        <w:rPr>
          <w:rFonts w:asciiTheme="minorHAnsi" w:eastAsiaTheme="minorHAnsi" w:hAnsiTheme="minorHAnsi" w:cstheme="minorBidi"/>
        </w:rPr>
        <w:t>.</w:t>
      </w:r>
      <w:r w:rsidR="007047C8" w:rsidRPr="007047C8">
        <w:t xml:space="preserve"> </w:t>
      </w:r>
      <w:r w:rsidR="007047C8">
        <w:rPr>
          <w:rFonts w:asciiTheme="minorHAnsi" w:eastAsiaTheme="minorHAnsi" w:hAnsiTheme="minorHAnsi" w:cstheme="minorBidi"/>
        </w:rPr>
        <w:t>W p</w:t>
      </w:r>
      <w:r w:rsidR="007047C8" w:rsidRPr="007047C8">
        <w:rPr>
          <w:rFonts w:asciiTheme="minorHAnsi" w:eastAsiaTheme="minorHAnsi" w:hAnsiTheme="minorHAnsi" w:cstheme="minorBidi"/>
        </w:rPr>
        <w:t xml:space="preserve">rzypadku kiedy szkoła nie będzie dysponowała </w:t>
      </w:r>
      <w:r w:rsidR="007047C8">
        <w:rPr>
          <w:rFonts w:asciiTheme="minorHAnsi" w:eastAsiaTheme="minorHAnsi" w:hAnsiTheme="minorHAnsi" w:cstheme="minorBidi"/>
        </w:rPr>
        <w:t xml:space="preserve">odpowiednim </w:t>
      </w:r>
      <w:r w:rsidR="007047C8" w:rsidRPr="007047C8">
        <w:rPr>
          <w:rFonts w:asciiTheme="minorHAnsi" w:eastAsiaTheme="minorHAnsi" w:hAnsiTheme="minorHAnsi" w:cstheme="minorBidi"/>
        </w:rPr>
        <w:t>oprogramowaniem Wykonawca musi zapewnić te zasoby na szkolenia.</w:t>
      </w:r>
    </w:p>
    <w:p w:rsidR="00BF2F9D" w:rsidRPr="00BF2F9D" w:rsidRDefault="00BF2F9D" w:rsidP="00DF1BC8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4447AF" w:rsidRPr="007E2E0B" w:rsidRDefault="00BF2F9D" w:rsidP="00DF1BC8">
      <w:pPr>
        <w:numPr>
          <w:ilvl w:val="0"/>
          <w:numId w:val="14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lastRenderedPageBreak/>
        <w:t xml:space="preserve">Wykonawca jest odpowiedzialny za jakość oferowanych usług, zgodność z warunkami technicznymi i jakościowymi </w:t>
      </w:r>
      <w:r w:rsidRPr="00173684">
        <w:rPr>
          <w:rFonts w:asciiTheme="minorHAnsi" w:eastAsiaTheme="minorHAnsi" w:hAnsiTheme="minorHAnsi" w:cstheme="minorBidi"/>
        </w:rPr>
        <w:t>opisanymi dla przedmiotu zamówienia.</w:t>
      </w:r>
    </w:p>
    <w:p w:rsidR="007E2E0B" w:rsidRPr="007E2E0B" w:rsidRDefault="007E2E0B" w:rsidP="00DF1BC8">
      <w:pPr>
        <w:numPr>
          <w:ilvl w:val="0"/>
          <w:numId w:val="14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Theme="minorHAnsi" w:hAnsiTheme="minorHAnsi" w:cstheme="minorBidi"/>
        </w:rPr>
        <w:t xml:space="preserve">Wykładowca prowadzący zajęcia powinien być Autoryzowanym Wykładowcą </w:t>
      </w:r>
      <w:proofErr w:type="spellStart"/>
      <w:r>
        <w:rPr>
          <w:rFonts w:asciiTheme="minorHAnsi" w:eastAsiaTheme="minorHAnsi" w:hAnsiTheme="minorHAnsi" w:cstheme="minorBidi"/>
        </w:rPr>
        <w:t>Autodesk</w:t>
      </w:r>
      <w:proofErr w:type="spellEnd"/>
      <w:r>
        <w:rPr>
          <w:rFonts w:asciiTheme="minorHAnsi" w:eastAsiaTheme="minorHAnsi" w:hAnsiTheme="minorHAnsi" w:cstheme="minorBidi"/>
        </w:rPr>
        <w:t>.</w:t>
      </w:r>
    </w:p>
    <w:p w:rsidR="007E2E0B" w:rsidRPr="002868DF" w:rsidRDefault="007E2E0B" w:rsidP="00DF1BC8">
      <w:pPr>
        <w:numPr>
          <w:ilvl w:val="0"/>
          <w:numId w:val="14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Theme="minorHAnsi" w:hAnsiTheme="minorHAnsi" w:cstheme="minorBidi"/>
        </w:rPr>
        <w:t xml:space="preserve">Wykonawca powinien posiadać uprawnienia do przeprowadzenia procesu certyfikacji i może wydawać imienne certyfikaty </w:t>
      </w:r>
      <w:proofErr w:type="spellStart"/>
      <w:r>
        <w:rPr>
          <w:rFonts w:asciiTheme="minorHAnsi" w:eastAsiaTheme="minorHAnsi" w:hAnsiTheme="minorHAnsi" w:cstheme="minorBidi"/>
        </w:rPr>
        <w:t>Autodesk</w:t>
      </w:r>
      <w:proofErr w:type="spellEnd"/>
    </w:p>
    <w:p w:rsidR="007E2E0B" w:rsidRDefault="00BF2F9D" w:rsidP="00DF1BC8">
      <w:pPr>
        <w:numPr>
          <w:ilvl w:val="0"/>
          <w:numId w:val="14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173684">
        <w:rPr>
          <w:rFonts w:asciiTheme="minorHAnsi" w:eastAsia="Times New Roman" w:hAnsiTheme="minorHAnsi"/>
          <w:lang w:eastAsia="pl-PL"/>
        </w:rPr>
        <w:t xml:space="preserve">Ilość godzin szkoleniowych na jedną grupę – </w:t>
      </w:r>
      <w:r w:rsidR="007E2E0B">
        <w:rPr>
          <w:rFonts w:asciiTheme="minorHAnsi" w:eastAsia="Times New Roman" w:hAnsiTheme="minorHAnsi"/>
          <w:lang w:eastAsia="pl-PL"/>
        </w:rPr>
        <w:t>2</w:t>
      </w:r>
      <w:r w:rsidR="00173684" w:rsidRPr="00173684">
        <w:rPr>
          <w:rFonts w:asciiTheme="minorHAnsi" w:eastAsia="Times New Roman" w:hAnsiTheme="minorHAnsi"/>
          <w:lang w:eastAsia="pl-PL"/>
        </w:rPr>
        <w:t>0</w:t>
      </w:r>
      <w:r w:rsidR="00F12D0C" w:rsidRPr="00173684">
        <w:rPr>
          <w:rFonts w:asciiTheme="minorHAnsi" w:eastAsia="Times New Roman" w:hAnsiTheme="minorHAnsi"/>
          <w:lang w:eastAsia="pl-PL"/>
        </w:rPr>
        <w:t xml:space="preserve"> </w:t>
      </w:r>
      <w:r w:rsidR="004447AF" w:rsidRPr="00173684">
        <w:rPr>
          <w:rFonts w:asciiTheme="minorHAnsi" w:eastAsia="Times New Roman" w:hAnsiTheme="minorHAnsi"/>
          <w:lang w:eastAsia="pl-PL"/>
        </w:rPr>
        <w:t>godzin dydaktycznych (45 minut</w:t>
      </w:r>
      <w:r w:rsidR="004447AF">
        <w:rPr>
          <w:rFonts w:asciiTheme="minorHAnsi" w:eastAsia="Times New Roman" w:hAnsiTheme="minorHAnsi"/>
          <w:lang w:eastAsia="pl-PL"/>
        </w:rPr>
        <w:t>)</w:t>
      </w:r>
      <w:r w:rsidR="00FD70BB">
        <w:rPr>
          <w:rFonts w:asciiTheme="minorHAnsi" w:eastAsia="Times New Roman" w:hAnsiTheme="minorHAnsi"/>
          <w:lang w:eastAsia="pl-PL"/>
        </w:rPr>
        <w:t xml:space="preserve"> dla szkolenia </w:t>
      </w:r>
      <w:r w:rsidR="007E2E0B">
        <w:rPr>
          <w:rFonts w:asciiTheme="minorHAnsi" w:eastAsia="Times New Roman" w:hAnsiTheme="minorHAnsi"/>
          <w:lang w:eastAsia="pl-PL"/>
        </w:rPr>
        <w:t xml:space="preserve">AUTO CAD I </w:t>
      </w:r>
      <w:proofErr w:type="spellStart"/>
      <w:r w:rsidR="007E2E0B">
        <w:rPr>
          <w:rFonts w:asciiTheme="minorHAnsi" w:eastAsia="Times New Roman" w:hAnsiTheme="minorHAnsi"/>
          <w:lang w:eastAsia="pl-PL"/>
        </w:rPr>
        <w:t>i</w:t>
      </w:r>
      <w:proofErr w:type="spellEnd"/>
      <w:r w:rsidR="007E2E0B">
        <w:rPr>
          <w:rFonts w:asciiTheme="minorHAnsi" w:eastAsia="Times New Roman" w:hAnsiTheme="minorHAnsi"/>
          <w:lang w:eastAsia="pl-PL"/>
        </w:rPr>
        <w:t xml:space="preserve"> 20 godzin dydaktycznych (45 minut) dla szkolenia AUTO CAD II.</w:t>
      </w:r>
    </w:p>
    <w:p w:rsidR="002868DF" w:rsidRPr="002868DF" w:rsidRDefault="00BF2F9D" w:rsidP="00DF1BC8">
      <w:pPr>
        <w:numPr>
          <w:ilvl w:val="0"/>
          <w:numId w:val="14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 xml:space="preserve">Szkolenie powinno zostać przeprowadzone w oparciu o program </w:t>
      </w:r>
      <w:r w:rsidR="002868DF">
        <w:rPr>
          <w:rFonts w:asciiTheme="minorHAnsi" w:eastAsiaTheme="minorHAnsi" w:hAnsiTheme="minorHAnsi" w:cstheme="minorBidi"/>
        </w:rPr>
        <w:t>obejmujący minimum:</w:t>
      </w:r>
    </w:p>
    <w:p w:rsidR="002868DF" w:rsidRDefault="002868DF" w:rsidP="00DF1BC8">
      <w:pPr>
        <w:spacing w:line="276" w:lineRule="auto"/>
        <w:ind w:left="567" w:right="-2"/>
        <w:contextualSpacing/>
        <w:jc w:val="both"/>
        <w:rPr>
          <w:rFonts w:asciiTheme="minorHAnsi" w:eastAsiaTheme="minorHAnsi" w:hAnsiTheme="minorHAnsi" w:cstheme="minorBidi"/>
        </w:rPr>
      </w:pPr>
    </w:p>
    <w:p w:rsidR="002868DF" w:rsidRDefault="007E2E0B" w:rsidP="00DF1BC8">
      <w:p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POZOM I</w:t>
      </w:r>
    </w:p>
    <w:p w:rsidR="007E2E0B" w:rsidRDefault="007E2E0B" w:rsidP="00DF1BC8">
      <w:p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</w:p>
    <w:p w:rsidR="007E2E0B" w:rsidRPr="007E2E0B" w:rsidRDefault="007E2E0B" w:rsidP="007E2E0B">
      <w:pPr>
        <w:pStyle w:val="Akapitzlist"/>
        <w:numPr>
          <w:ilvl w:val="0"/>
          <w:numId w:val="24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7E2E0B">
        <w:rPr>
          <w:rFonts w:asciiTheme="minorHAnsi" w:eastAsia="Times New Roman" w:hAnsiTheme="minorHAnsi"/>
          <w:lang w:eastAsia="pl-PL"/>
        </w:rPr>
        <w:t xml:space="preserve">uruchamianie i zamykanie programu; interfejs i komunikacja użytkownika z programem; zarządzanie plikami rysunków </w:t>
      </w:r>
    </w:p>
    <w:p w:rsidR="007E2E0B" w:rsidRPr="007E2E0B" w:rsidRDefault="007E2E0B" w:rsidP="007E2E0B">
      <w:pPr>
        <w:pStyle w:val="Akapitzlist"/>
        <w:numPr>
          <w:ilvl w:val="0"/>
          <w:numId w:val="24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7E2E0B">
        <w:rPr>
          <w:rFonts w:asciiTheme="minorHAnsi" w:eastAsia="Times New Roman" w:hAnsiTheme="minorHAnsi"/>
          <w:lang w:eastAsia="pl-PL"/>
        </w:rPr>
        <w:t xml:space="preserve"> powiększanie i pomniejszanie widoku ekranu; przesuwanie widoku na ekranie; zapisywanie i wywoływanie widoków </w:t>
      </w:r>
    </w:p>
    <w:p w:rsidR="007E2E0B" w:rsidRPr="007E2E0B" w:rsidRDefault="007E2E0B" w:rsidP="007E2E0B">
      <w:pPr>
        <w:pStyle w:val="Akapitzlist"/>
        <w:numPr>
          <w:ilvl w:val="0"/>
          <w:numId w:val="24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7E2E0B">
        <w:rPr>
          <w:rFonts w:asciiTheme="minorHAnsi" w:eastAsia="Times New Roman" w:hAnsiTheme="minorHAnsi"/>
          <w:lang w:eastAsia="pl-PL"/>
        </w:rPr>
        <w:t xml:space="preserve"> tworzenie nowego rysunku standardowego i opartego na szablonie; wykorzystanie kreatora do tworzenia nowego rysunku </w:t>
      </w:r>
    </w:p>
    <w:p w:rsidR="007E2E0B" w:rsidRPr="007E2E0B" w:rsidRDefault="007E2E0B" w:rsidP="007E2E0B">
      <w:pPr>
        <w:pStyle w:val="Akapitzlist"/>
        <w:numPr>
          <w:ilvl w:val="0"/>
          <w:numId w:val="24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7E2E0B">
        <w:rPr>
          <w:rFonts w:asciiTheme="minorHAnsi" w:eastAsia="Times New Roman" w:hAnsiTheme="minorHAnsi"/>
          <w:lang w:eastAsia="pl-PL"/>
        </w:rPr>
        <w:t xml:space="preserve"> współrzędne bezwzględne; kartezjańskie i biegunowe współrzędne względne; punkty charakterystyczne obiektów i ich wykorzystywanie; odległości kierunkowe z wykorzystaniem trybu ortogonalnego i biegunów </w:t>
      </w:r>
    </w:p>
    <w:p w:rsidR="007E2E0B" w:rsidRPr="007E2E0B" w:rsidRDefault="007E2E0B" w:rsidP="007E2E0B">
      <w:pPr>
        <w:pStyle w:val="Akapitzlist"/>
        <w:numPr>
          <w:ilvl w:val="0"/>
          <w:numId w:val="24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7E2E0B">
        <w:rPr>
          <w:rFonts w:asciiTheme="minorHAnsi" w:eastAsia="Times New Roman" w:hAnsiTheme="minorHAnsi"/>
          <w:lang w:eastAsia="pl-PL"/>
        </w:rPr>
        <w:t xml:space="preserve">rysowanie obiektów liniowych, tworzenie krzywych: okręgów, łuków i elips; obiekty wielosegmentowe - </w:t>
      </w:r>
      <w:proofErr w:type="spellStart"/>
      <w:r w:rsidRPr="007E2E0B">
        <w:rPr>
          <w:rFonts w:asciiTheme="minorHAnsi" w:eastAsia="Times New Roman" w:hAnsiTheme="minorHAnsi"/>
          <w:lang w:eastAsia="pl-PL"/>
        </w:rPr>
        <w:t>polilinie</w:t>
      </w:r>
      <w:proofErr w:type="spellEnd"/>
      <w:r w:rsidRPr="007E2E0B">
        <w:rPr>
          <w:rFonts w:asciiTheme="minorHAnsi" w:eastAsia="Times New Roman" w:hAnsiTheme="minorHAnsi"/>
          <w:lang w:eastAsia="pl-PL"/>
        </w:rPr>
        <w:t xml:space="preserve">; tworzenie i wykorzystanie punktów </w:t>
      </w:r>
    </w:p>
    <w:p w:rsidR="007E2E0B" w:rsidRPr="007E2E0B" w:rsidRDefault="007E2E0B" w:rsidP="007E2E0B">
      <w:pPr>
        <w:pStyle w:val="Akapitzlist"/>
        <w:numPr>
          <w:ilvl w:val="0"/>
          <w:numId w:val="24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7E2E0B">
        <w:rPr>
          <w:rFonts w:asciiTheme="minorHAnsi" w:eastAsia="Times New Roman" w:hAnsiTheme="minorHAnsi"/>
          <w:lang w:eastAsia="pl-PL"/>
        </w:rPr>
        <w:t xml:space="preserve"> podstawowe narzędzia wyboru obiektów; wymazywanie obiektów; przesuwanie </w:t>
      </w:r>
      <w:r>
        <w:rPr>
          <w:rFonts w:asciiTheme="minorHAnsi" w:eastAsia="Times New Roman" w:hAnsiTheme="minorHAnsi"/>
          <w:lang w:eastAsia="pl-PL"/>
        </w:rPr>
        <w:t xml:space="preserve">                               </w:t>
      </w:r>
      <w:r w:rsidRPr="007E2E0B">
        <w:rPr>
          <w:rFonts w:asciiTheme="minorHAnsi" w:eastAsia="Times New Roman" w:hAnsiTheme="minorHAnsi"/>
          <w:lang w:eastAsia="pl-PL"/>
        </w:rPr>
        <w:t xml:space="preserve">i kopiowanie; skalowanie i obracanie; praca z uchwytami obiektów </w:t>
      </w:r>
    </w:p>
    <w:p w:rsidR="007E2E0B" w:rsidRPr="007E2E0B" w:rsidRDefault="007E2E0B" w:rsidP="007E2E0B">
      <w:pPr>
        <w:pStyle w:val="Akapitzlist"/>
        <w:numPr>
          <w:ilvl w:val="0"/>
          <w:numId w:val="24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7E2E0B">
        <w:rPr>
          <w:rFonts w:asciiTheme="minorHAnsi" w:eastAsia="Times New Roman" w:hAnsiTheme="minorHAnsi"/>
          <w:lang w:eastAsia="pl-PL"/>
        </w:rPr>
        <w:t xml:space="preserve">wprowadzenie do warstw; i zarządzanie cechami obiektów i warstw; wczytywanie </w:t>
      </w:r>
      <w:r>
        <w:rPr>
          <w:rFonts w:asciiTheme="minorHAnsi" w:eastAsia="Times New Roman" w:hAnsiTheme="minorHAnsi"/>
          <w:lang w:eastAsia="pl-PL"/>
        </w:rPr>
        <w:t xml:space="preserve">                              </w:t>
      </w:r>
      <w:r w:rsidRPr="007E2E0B">
        <w:rPr>
          <w:rFonts w:asciiTheme="minorHAnsi" w:eastAsia="Times New Roman" w:hAnsiTheme="minorHAnsi"/>
          <w:lang w:eastAsia="pl-PL"/>
        </w:rPr>
        <w:t xml:space="preserve">i zarządzanie rodzajami linii; szerokości linii </w:t>
      </w:r>
    </w:p>
    <w:p w:rsidR="007E2E0B" w:rsidRPr="007E2E0B" w:rsidRDefault="007E2E0B" w:rsidP="007E2E0B">
      <w:pPr>
        <w:pStyle w:val="Akapitzlist"/>
        <w:numPr>
          <w:ilvl w:val="0"/>
          <w:numId w:val="24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7E2E0B">
        <w:rPr>
          <w:rFonts w:asciiTheme="minorHAnsi" w:eastAsia="Times New Roman" w:hAnsiTheme="minorHAnsi"/>
          <w:lang w:eastAsia="pl-PL"/>
        </w:rPr>
        <w:t xml:space="preserve">odsuwanie i kopiowanie równoległe obiektów; ucinanie i wydłużanie; zaokrąglanie </w:t>
      </w:r>
      <w:r>
        <w:rPr>
          <w:rFonts w:asciiTheme="minorHAnsi" w:eastAsia="Times New Roman" w:hAnsiTheme="minorHAnsi"/>
          <w:lang w:eastAsia="pl-PL"/>
        </w:rPr>
        <w:t xml:space="preserve">                            </w:t>
      </w:r>
      <w:r w:rsidRPr="007E2E0B">
        <w:rPr>
          <w:rFonts w:asciiTheme="minorHAnsi" w:eastAsia="Times New Roman" w:hAnsiTheme="minorHAnsi"/>
          <w:lang w:eastAsia="pl-PL"/>
        </w:rPr>
        <w:t xml:space="preserve">i fazowanie narożników; tworzenie tablicy obiektów; kopiowanie lustrzane; rozciąganie obiektów </w:t>
      </w:r>
    </w:p>
    <w:p w:rsidR="007E2E0B" w:rsidRPr="007E2E0B" w:rsidRDefault="007E2E0B" w:rsidP="007E2E0B">
      <w:pPr>
        <w:pStyle w:val="Akapitzlist"/>
        <w:numPr>
          <w:ilvl w:val="0"/>
          <w:numId w:val="24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7E2E0B">
        <w:rPr>
          <w:rFonts w:asciiTheme="minorHAnsi" w:eastAsia="Times New Roman" w:hAnsiTheme="minorHAnsi"/>
          <w:lang w:eastAsia="pl-PL"/>
        </w:rPr>
        <w:t xml:space="preserve">teksty jednowierszowe; tworzenie i modyfikacja styli tekstowych; podstawy tekstów wielowierszowych; edycja tekstów; wyrównywanie wstawianych i modyfikowanych tekstów; znaki specjalne i ich kody; obiekty tekstowe a skala wydruku </w:t>
      </w:r>
    </w:p>
    <w:p w:rsidR="007E2E0B" w:rsidRPr="007E2E0B" w:rsidRDefault="007E2E0B" w:rsidP="007E2E0B">
      <w:pPr>
        <w:pStyle w:val="Akapitzlist"/>
        <w:numPr>
          <w:ilvl w:val="0"/>
          <w:numId w:val="24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7E2E0B">
        <w:rPr>
          <w:rFonts w:asciiTheme="minorHAnsi" w:eastAsia="Times New Roman" w:hAnsiTheme="minorHAnsi"/>
          <w:lang w:eastAsia="pl-PL"/>
        </w:rPr>
        <w:t xml:space="preserve">wymiarowanie odległości; wymiarowanie kątów; wymiary dla okręgów i łuków; odnośniki </w:t>
      </w:r>
      <w:r>
        <w:rPr>
          <w:rFonts w:asciiTheme="minorHAnsi" w:eastAsia="Times New Roman" w:hAnsiTheme="minorHAnsi"/>
          <w:lang w:eastAsia="pl-PL"/>
        </w:rPr>
        <w:t xml:space="preserve">                   </w:t>
      </w:r>
      <w:r w:rsidRPr="007E2E0B">
        <w:rPr>
          <w:rFonts w:asciiTheme="minorHAnsi" w:eastAsia="Times New Roman" w:hAnsiTheme="minorHAnsi"/>
          <w:lang w:eastAsia="pl-PL"/>
        </w:rPr>
        <w:t xml:space="preserve">z opisami; tworzenie styli wymiarowania; wymiarowanie a skala wydruku </w:t>
      </w:r>
    </w:p>
    <w:p w:rsidR="007E2E0B" w:rsidRPr="007E2E0B" w:rsidRDefault="007E2E0B" w:rsidP="007E2E0B">
      <w:pPr>
        <w:pStyle w:val="Akapitzlist"/>
        <w:numPr>
          <w:ilvl w:val="0"/>
          <w:numId w:val="24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7E2E0B">
        <w:rPr>
          <w:rFonts w:asciiTheme="minorHAnsi" w:eastAsia="Times New Roman" w:hAnsiTheme="minorHAnsi"/>
          <w:lang w:eastAsia="pl-PL"/>
        </w:rPr>
        <w:t>rodzaje i typy kreskowania; określanie obwiedni kreskowania; modyfikowanie kreskowania</w:t>
      </w:r>
      <w:r>
        <w:rPr>
          <w:rFonts w:asciiTheme="minorHAnsi" w:eastAsia="Times New Roman" w:hAnsiTheme="minorHAnsi"/>
          <w:lang w:eastAsia="pl-PL"/>
        </w:rPr>
        <w:t xml:space="preserve">                      </w:t>
      </w:r>
      <w:r w:rsidRPr="007E2E0B">
        <w:rPr>
          <w:rFonts w:asciiTheme="minorHAnsi" w:eastAsia="Times New Roman" w:hAnsiTheme="minorHAnsi"/>
          <w:lang w:eastAsia="pl-PL"/>
        </w:rPr>
        <w:t xml:space="preserve"> i kopiowanie jego cech </w:t>
      </w:r>
    </w:p>
    <w:p w:rsidR="007E2E0B" w:rsidRPr="007E2E0B" w:rsidRDefault="007E2E0B" w:rsidP="007E2E0B">
      <w:pPr>
        <w:pStyle w:val="Akapitzlist"/>
        <w:numPr>
          <w:ilvl w:val="0"/>
          <w:numId w:val="24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7E2E0B">
        <w:rPr>
          <w:rFonts w:asciiTheme="minorHAnsi" w:eastAsia="Times New Roman" w:hAnsiTheme="minorHAnsi"/>
          <w:lang w:eastAsia="pl-PL"/>
        </w:rPr>
        <w:t>wybór urządzenia drukującego i formatu strony; ustawienia obszaru wydruku; skala standardowa i skala użytkownika; wprowadzenie do styli wydruku</w:t>
      </w:r>
    </w:p>
    <w:p w:rsidR="007E2E0B" w:rsidRDefault="007E2E0B" w:rsidP="00DF1BC8">
      <w:p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</w:p>
    <w:p w:rsidR="002868DF" w:rsidRDefault="002868DF" w:rsidP="00DF1BC8">
      <w:p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lastRenderedPageBreak/>
        <w:t>POZIOM II</w:t>
      </w:r>
    </w:p>
    <w:p w:rsidR="002868DF" w:rsidRDefault="002868DF" w:rsidP="00DF1BC8">
      <w:p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</w:p>
    <w:p w:rsidR="002868DF" w:rsidRPr="002868DF" w:rsidRDefault="002868DF" w:rsidP="00DF1BC8">
      <w:pPr>
        <w:pStyle w:val="Akapitzlist"/>
        <w:numPr>
          <w:ilvl w:val="2"/>
          <w:numId w:val="20"/>
        </w:numPr>
        <w:spacing w:line="276" w:lineRule="auto"/>
        <w:ind w:left="709" w:right="-2"/>
        <w:jc w:val="both"/>
        <w:rPr>
          <w:rFonts w:asciiTheme="minorHAnsi" w:eastAsia="Times New Roman" w:hAnsiTheme="minorHAnsi"/>
          <w:lang w:eastAsia="pl-PL"/>
        </w:rPr>
      </w:pPr>
      <w:r w:rsidRPr="002868DF">
        <w:rPr>
          <w:rFonts w:asciiTheme="minorHAnsi" w:eastAsia="Times New Roman" w:hAnsiTheme="minorHAnsi"/>
          <w:lang w:eastAsia="pl-PL"/>
        </w:rPr>
        <w:t>tryby wyboru; opcje wykorzystywane przy wybieraniu obiektów; tworzenie</w:t>
      </w:r>
      <w:r w:rsidR="007E2E0B">
        <w:rPr>
          <w:rFonts w:asciiTheme="minorHAnsi" w:eastAsia="Times New Roman" w:hAnsiTheme="minorHAnsi"/>
          <w:lang w:eastAsia="pl-PL"/>
        </w:rPr>
        <w:t xml:space="preserve">                                           </w:t>
      </w:r>
      <w:r w:rsidRPr="002868DF">
        <w:rPr>
          <w:rFonts w:asciiTheme="minorHAnsi" w:eastAsia="Times New Roman" w:hAnsiTheme="minorHAnsi"/>
          <w:lang w:eastAsia="pl-PL"/>
        </w:rPr>
        <w:t xml:space="preserve"> i wykorzystywanie grup; wybór cykliczny; filtrowanie obiektów i warstw</w:t>
      </w:r>
    </w:p>
    <w:p w:rsidR="002868DF" w:rsidRPr="002868DF" w:rsidRDefault="002868DF" w:rsidP="00DF1BC8">
      <w:pPr>
        <w:pStyle w:val="Akapitzlist"/>
        <w:numPr>
          <w:ilvl w:val="2"/>
          <w:numId w:val="20"/>
        </w:numPr>
        <w:spacing w:line="276" w:lineRule="auto"/>
        <w:ind w:left="709" w:right="-2"/>
        <w:jc w:val="both"/>
        <w:rPr>
          <w:rFonts w:asciiTheme="minorHAnsi" w:eastAsia="Times New Roman" w:hAnsiTheme="minorHAnsi"/>
          <w:lang w:eastAsia="pl-PL"/>
        </w:rPr>
      </w:pPr>
      <w:r w:rsidRPr="002868DF">
        <w:rPr>
          <w:rFonts w:asciiTheme="minorHAnsi" w:eastAsia="Times New Roman" w:hAnsiTheme="minorHAnsi"/>
          <w:lang w:eastAsia="pl-PL"/>
        </w:rPr>
        <w:t xml:space="preserve">tworzenie i modyfikowanie </w:t>
      </w:r>
      <w:proofErr w:type="spellStart"/>
      <w:r w:rsidRPr="002868DF">
        <w:rPr>
          <w:rFonts w:asciiTheme="minorHAnsi" w:eastAsia="Times New Roman" w:hAnsiTheme="minorHAnsi"/>
          <w:lang w:eastAsia="pl-PL"/>
        </w:rPr>
        <w:t>splajnów</w:t>
      </w:r>
      <w:proofErr w:type="spellEnd"/>
      <w:r w:rsidRPr="002868DF">
        <w:rPr>
          <w:rFonts w:asciiTheme="minorHAnsi" w:eastAsia="Times New Roman" w:hAnsiTheme="minorHAnsi"/>
          <w:lang w:eastAsia="pl-PL"/>
        </w:rPr>
        <w:t xml:space="preserve">; zaawansowane zmiany </w:t>
      </w:r>
      <w:proofErr w:type="spellStart"/>
      <w:r w:rsidRPr="002868DF">
        <w:rPr>
          <w:rFonts w:asciiTheme="minorHAnsi" w:eastAsia="Times New Roman" w:hAnsiTheme="minorHAnsi"/>
          <w:lang w:eastAsia="pl-PL"/>
        </w:rPr>
        <w:t>polilinii</w:t>
      </w:r>
      <w:proofErr w:type="spellEnd"/>
      <w:r w:rsidRPr="002868DF">
        <w:rPr>
          <w:rFonts w:asciiTheme="minorHAnsi" w:eastAsia="Times New Roman" w:hAnsiTheme="minorHAnsi"/>
          <w:lang w:eastAsia="pl-PL"/>
        </w:rPr>
        <w:t>; tworzenie</w:t>
      </w:r>
      <w:r w:rsidR="007E2E0B">
        <w:rPr>
          <w:rFonts w:asciiTheme="minorHAnsi" w:eastAsia="Times New Roman" w:hAnsiTheme="minorHAnsi"/>
          <w:lang w:eastAsia="pl-PL"/>
        </w:rPr>
        <w:t xml:space="preserve">                                </w:t>
      </w:r>
      <w:r w:rsidRPr="002868DF">
        <w:rPr>
          <w:rFonts w:asciiTheme="minorHAnsi" w:eastAsia="Times New Roman" w:hAnsiTheme="minorHAnsi"/>
          <w:lang w:eastAsia="pl-PL"/>
        </w:rPr>
        <w:t xml:space="preserve"> i modyfikowanie regionów; tworzenie i zmiana </w:t>
      </w:r>
      <w:proofErr w:type="spellStart"/>
      <w:r w:rsidRPr="002868DF">
        <w:rPr>
          <w:rFonts w:asciiTheme="minorHAnsi" w:eastAsia="Times New Roman" w:hAnsiTheme="minorHAnsi"/>
          <w:lang w:eastAsia="pl-PL"/>
        </w:rPr>
        <w:t>multilinii</w:t>
      </w:r>
      <w:proofErr w:type="spellEnd"/>
    </w:p>
    <w:p w:rsidR="002868DF" w:rsidRPr="002868DF" w:rsidRDefault="002868DF" w:rsidP="00DF1BC8">
      <w:pPr>
        <w:pStyle w:val="Akapitzlist"/>
        <w:numPr>
          <w:ilvl w:val="2"/>
          <w:numId w:val="20"/>
        </w:numPr>
        <w:spacing w:line="276" w:lineRule="auto"/>
        <w:ind w:left="709" w:right="-2"/>
        <w:jc w:val="both"/>
        <w:rPr>
          <w:rFonts w:asciiTheme="minorHAnsi" w:eastAsia="Times New Roman" w:hAnsiTheme="minorHAnsi"/>
          <w:lang w:eastAsia="pl-PL"/>
        </w:rPr>
      </w:pPr>
      <w:r w:rsidRPr="002868DF">
        <w:rPr>
          <w:rFonts w:asciiTheme="minorHAnsi" w:eastAsia="Times New Roman" w:hAnsiTheme="minorHAnsi"/>
          <w:lang w:eastAsia="pl-PL"/>
        </w:rPr>
        <w:t xml:space="preserve">definiowanie bloków lokalnych i globalnych; tworzenie bibliotek bloków; wstawianie bloków </w:t>
      </w:r>
      <w:r w:rsidR="007E2E0B">
        <w:rPr>
          <w:rFonts w:asciiTheme="minorHAnsi" w:eastAsia="Times New Roman" w:hAnsiTheme="minorHAnsi"/>
          <w:lang w:eastAsia="pl-PL"/>
        </w:rPr>
        <w:t xml:space="preserve">        </w:t>
      </w:r>
      <w:r w:rsidRPr="002868DF">
        <w:rPr>
          <w:rFonts w:asciiTheme="minorHAnsi" w:eastAsia="Times New Roman" w:hAnsiTheme="minorHAnsi"/>
          <w:lang w:eastAsia="pl-PL"/>
        </w:rPr>
        <w:t>i plików rysunków; redefiniowanie bloków i ich edycja w rysunku; tworzenie różnych typów atrybutów w blokach; wstawianie bloków z atrybutami; zmiana i zarządzanie atrybutami; kontrola nad wyświetlaniem atrybutów; wyciąganie wartości atrybutów z rysunku do plików zewnętrznych</w:t>
      </w:r>
    </w:p>
    <w:p w:rsidR="002868DF" w:rsidRPr="002868DF" w:rsidRDefault="002868DF" w:rsidP="00DF1BC8">
      <w:pPr>
        <w:pStyle w:val="Akapitzlist"/>
        <w:numPr>
          <w:ilvl w:val="2"/>
          <w:numId w:val="20"/>
        </w:numPr>
        <w:spacing w:line="276" w:lineRule="auto"/>
        <w:ind w:left="709" w:right="-2"/>
        <w:jc w:val="both"/>
        <w:rPr>
          <w:rFonts w:asciiTheme="minorHAnsi" w:eastAsia="Times New Roman" w:hAnsiTheme="minorHAnsi"/>
          <w:lang w:eastAsia="pl-PL"/>
        </w:rPr>
      </w:pPr>
      <w:r w:rsidRPr="002868DF">
        <w:rPr>
          <w:rFonts w:asciiTheme="minorHAnsi" w:eastAsia="Times New Roman" w:hAnsiTheme="minorHAnsi"/>
          <w:lang w:eastAsia="pl-PL"/>
        </w:rPr>
        <w:t>dołączanie i nakładanie plików rysunków; zarządzanie ścieżkami plików odnośników; przycinanie odnośników zewnętrznych; indeksowanie wczytywanych warstw i obszaru odnośników; zarządzanie widocznością odnośników zewnętrznych; edycja odnośników; ustalanie odnośników w rysunku</w:t>
      </w:r>
    </w:p>
    <w:p w:rsidR="002868DF" w:rsidRPr="002868DF" w:rsidRDefault="002868DF" w:rsidP="00DF1BC8">
      <w:pPr>
        <w:pStyle w:val="Akapitzlist"/>
        <w:numPr>
          <w:ilvl w:val="2"/>
          <w:numId w:val="20"/>
        </w:numPr>
        <w:spacing w:line="276" w:lineRule="auto"/>
        <w:ind w:left="709" w:right="-2"/>
        <w:jc w:val="both"/>
        <w:rPr>
          <w:rFonts w:asciiTheme="minorHAnsi" w:eastAsia="Times New Roman" w:hAnsiTheme="minorHAnsi"/>
          <w:lang w:eastAsia="pl-PL"/>
        </w:rPr>
      </w:pPr>
      <w:r w:rsidRPr="002868DF">
        <w:rPr>
          <w:rFonts w:asciiTheme="minorHAnsi" w:eastAsia="Times New Roman" w:hAnsiTheme="minorHAnsi"/>
          <w:lang w:eastAsia="pl-PL"/>
        </w:rPr>
        <w:t>wpasowywanie obrazów rastrowych do rysunku; przezroczystość i porządek wyświetlania; dostosowywanie widoku obrazu; zarządzanie ścieżkami plików obrazów; przycinanie obrazów rastrowych i wykorzystywanie ich obwiedni</w:t>
      </w:r>
    </w:p>
    <w:p w:rsidR="002868DF" w:rsidRPr="002868DF" w:rsidRDefault="002868DF" w:rsidP="00DF1BC8">
      <w:pPr>
        <w:pStyle w:val="Akapitzlist"/>
        <w:numPr>
          <w:ilvl w:val="2"/>
          <w:numId w:val="20"/>
        </w:numPr>
        <w:spacing w:line="276" w:lineRule="auto"/>
        <w:ind w:left="709" w:right="-2"/>
        <w:jc w:val="both"/>
        <w:rPr>
          <w:rFonts w:asciiTheme="minorHAnsi" w:eastAsia="Times New Roman" w:hAnsiTheme="minorHAnsi"/>
          <w:lang w:eastAsia="pl-PL"/>
        </w:rPr>
      </w:pPr>
      <w:r w:rsidRPr="002868DF">
        <w:rPr>
          <w:rFonts w:asciiTheme="minorHAnsi" w:eastAsia="Times New Roman" w:hAnsiTheme="minorHAnsi"/>
          <w:lang w:eastAsia="pl-PL"/>
        </w:rPr>
        <w:t>przestrzeń modelu a przestrzeń papieru; tworzenie nowych rzutni ruchomych; przycinanie kształtów rzutni; ustalanie skali i widoku rzutni i ich blokowanie; blokowanie warstw w poszczególnych rzutniach; zarządzanie kartami arkuszy; import arkuszy z innych rysunków</w:t>
      </w:r>
    </w:p>
    <w:p w:rsidR="002868DF" w:rsidRPr="002868DF" w:rsidRDefault="002868DF" w:rsidP="00DF1BC8">
      <w:pPr>
        <w:pStyle w:val="Akapitzlist"/>
        <w:numPr>
          <w:ilvl w:val="2"/>
          <w:numId w:val="20"/>
        </w:numPr>
        <w:spacing w:line="276" w:lineRule="auto"/>
        <w:ind w:left="709" w:right="-2"/>
        <w:jc w:val="both"/>
        <w:rPr>
          <w:rFonts w:asciiTheme="minorHAnsi" w:eastAsia="Times New Roman" w:hAnsiTheme="minorHAnsi"/>
          <w:lang w:eastAsia="pl-PL"/>
        </w:rPr>
      </w:pPr>
      <w:r w:rsidRPr="002868DF">
        <w:rPr>
          <w:rFonts w:asciiTheme="minorHAnsi" w:eastAsia="Times New Roman" w:hAnsiTheme="minorHAnsi"/>
          <w:lang w:eastAsia="pl-PL"/>
        </w:rPr>
        <w:t xml:space="preserve">zagnieżdżanie i łączenie obiektów aplikacji zewnętrznych; zmiana obiektów łączonych na zagnieżdżone; zarządzanie ścieżkami plików </w:t>
      </w:r>
      <w:proofErr w:type="spellStart"/>
      <w:r w:rsidRPr="002868DF">
        <w:rPr>
          <w:rFonts w:asciiTheme="minorHAnsi" w:eastAsia="Times New Roman" w:hAnsiTheme="minorHAnsi"/>
          <w:lang w:eastAsia="pl-PL"/>
        </w:rPr>
        <w:t>zewnęrznych</w:t>
      </w:r>
      <w:proofErr w:type="spellEnd"/>
      <w:r w:rsidRPr="002868DF">
        <w:rPr>
          <w:rFonts w:asciiTheme="minorHAnsi" w:eastAsia="Times New Roman" w:hAnsiTheme="minorHAnsi"/>
          <w:lang w:eastAsia="pl-PL"/>
        </w:rPr>
        <w:t xml:space="preserve"> i ich aktualizacją; zarządzanie widocznością plików zewnętrznych w rysunku</w:t>
      </w:r>
    </w:p>
    <w:p w:rsidR="002868DF" w:rsidRPr="002868DF" w:rsidRDefault="002868DF" w:rsidP="00DF1BC8">
      <w:pPr>
        <w:pStyle w:val="Akapitzlist"/>
        <w:numPr>
          <w:ilvl w:val="2"/>
          <w:numId w:val="20"/>
        </w:numPr>
        <w:spacing w:line="276" w:lineRule="auto"/>
        <w:ind w:left="709" w:right="-2"/>
        <w:jc w:val="both"/>
        <w:rPr>
          <w:rFonts w:asciiTheme="minorHAnsi" w:eastAsia="Times New Roman" w:hAnsiTheme="minorHAnsi"/>
          <w:lang w:eastAsia="pl-PL"/>
        </w:rPr>
      </w:pPr>
      <w:r w:rsidRPr="002868DF">
        <w:rPr>
          <w:rFonts w:asciiTheme="minorHAnsi" w:eastAsia="Times New Roman" w:hAnsiTheme="minorHAnsi"/>
          <w:lang w:eastAsia="pl-PL"/>
        </w:rPr>
        <w:t xml:space="preserve">wymiarowanie skojarzone i jego brak; kluczowe dla wymiarowania w różnych przestrzeniach cechy styli; skala globalna elementów wymiary a skala jednostek wymiarowych; </w:t>
      </w:r>
      <w:proofErr w:type="spellStart"/>
      <w:r w:rsidRPr="002868DF">
        <w:rPr>
          <w:rFonts w:asciiTheme="minorHAnsi" w:eastAsia="Times New Roman" w:hAnsiTheme="minorHAnsi"/>
          <w:lang w:eastAsia="pl-PL"/>
        </w:rPr>
        <w:t>podstyle</w:t>
      </w:r>
      <w:proofErr w:type="spellEnd"/>
      <w:r w:rsidRPr="002868DF">
        <w:rPr>
          <w:rFonts w:asciiTheme="minorHAnsi" w:eastAsia="Times New Roman" w:hAnsiTheme="minorHAnsi"/>
          <w:lang w:eastAsia="pl-PL"/>
        </w:rPr>
        <w:t xml:space="preserve"> wymiarowe</w:t>
      </w:r>
    </w:p>
    <w:p w:rsidR="002868DF" w:rsidRDefault="002868DF" w:rsidP="00DF1BC8">
      <w:pPr>
        <w:pStyle w:val="Akapitzlist"/>
        <w:numPr>
          <w:ilvl w:val="2"/>
          <w:numId w:val="20"/>
        </w:numPr>
        <w:spacing w:line="276" w:lineRule="auto"/>
        <w:ind w:left="709" w:right="-2"/>
        <w:jc w:val="both"/>
        <w:rPr>
          <w:rFonts w:asciiTheme="minorHAnsi" w:eastAsia="Times New Roman" w:hAnsiTheme="minorHAnsi"/>
          <w:lang w:eastAsia="pl-PL"/>
        </w:rPr>
      </w:pPr>
      <w:r w:rsidRPr="002868DF">
        <w:rPr>
          <w:rFonts w:asciiTheme="minorHAnsi" w:eastAsia="Times New Roman" w:hAnsiTheme="minorHAnsi"/>
          <w:lang w:eastAsia="pl-PL"/>
        </w:rPr>
        <w:t xml:space="preserve">przełączniki startowe programu; wczytywanie i wykorzystywanie programów </w:t>
      </w:r>
      <w:proofErr w:type="spellStart"/>
      <w:r w:rsidRPr="002868DF">
        <w:rPr>
          <w:rFonts w:asciiTheme="minorHAnsi" w:eastAsia="Times New Roman" w:hAnsiTheme="minorHAnsi"/>
          <w:lang w:eastAsia="pl-PL"/>
        </w:rPr>
        <w:t>AutoLISP</w:t>
      </w:r>
      <w:proofErr w:type="spellEnd"/>
      <w:r w:rsidRPr="002868DF">
        <w:rPr>
          <w:rFonts w:asciiTheme="minorHAnsi" w:eastAsia="Times New Roman" w:hAnsiTheme="minorHAnsi"/>
          <w:lang w:eastAsia="pl-PL"/>
        </w:rPr>
        <w:t xml:space="preserve"> i ARX; tworzenie własnych makr – menu i paski narzędzi; wczytywanie pełne i częściowe menu użytkownika; tworzenie własnych rodzajów linii i kreskowania; tworzenie skryptów</w:t>
      </w:r>
    </w:p>
    <w:p w:rsidR="002868DF" w:rsidRPr="002868DF" w:rsidRDefault="002868DF" w:rsidP="00DF1BC8">
      <w:pPr>
        <w:pStyle w:val="Akapitzlist"/>
        <w:numPr>
          <w:ilvl w:val="0"/>
          <w:numId w:val="21"/>
        </w:numPr>
        <w:spacing w:line="276" w:lineRule="auto"/>
        <w:ind w:left="567" w:right="-2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Tematyka zajęć oraz rodzaj realizowanych zadań dla każdej ze szkół powinien uwzględniać zagadnienia branżowe stanowiące przedmiot zainteresowania poszczególnych grup (budownictwo, architektura, mechanika, </w:t>
      </w:r>
      <w:r w:rsidR="002752DA">
        <w:rPr>
          <w:rFonts w:asciiTheme="minorHAnsi" w:eastAsia="Times New Roman" w:hAnsiTheme="minorHAnsi"/>
          <w:lang w:eastAsia="pl-PL"/>
        </w:rPr>
        <w:t xml:space="preserve">elektryka, </w:t>
      </w:r>
      <w:r>
        <w:rPr>
          <w:rFonts w:asciiTheme="minorHAnsi" w:eastAsia="Times New Roman" w:hAnsiTheme="minorHAnsi"/>
          <w:lang w:eastAsia="pl-PL"/>
        </w:rPr>
        <w:t>elektronika, itp.)</w:t>
      </w:r>
    </w:p>
    <w:p w:rsidR="007047C8" w:rsidRPr="007047C8" w:rsidRDefault="007047C8" w:rsidP="00DF1BC8">
      <w:pPr>
        <w:pStyle w:val="Akapitzlist"/>
        <w:numPr>
          <w:ilvl w:val="0"/>
          <w:numId w:val="21"/>
        </w:numPr>
        <w:spacing w:line="276" w:lineRule="auto"/>
        <w:ind w:left="567" w:right="-2"/>
        <w:jc w:val="both"/>
        <w:rPr>
          <w:rFonts w:asciiTheme="minorHAnsi" w:eastAsia="Times New Roman" w:hAnsiTheme="minorHAnsi"/>
          <w:lang w:eastAsia="pl-PL"/>
        </w:rPr>
      </w:pPr>
      <w:r w:rsidRPr="007047C8">
        <w:rPr>
          <w:rFonts w:asciiTheme="minorHAnsi" w:hAnsiTheme="minorHAnsi"/>
          <w:lang w:eastAsia="pl-PL"/>
        </w:rPr>
        <w:t>Program zająć musi zawierać między innymi: zdefiniowane standardy wymagań</w:t>
      </w:r>
      <w:r w:rsidRPr="007047C8">
        <w:rPr>
          <w:rFonts w:asciiTheme="minorHAnsi" w:hAnsiTheme="minorHAnsi"/>
          <w:bCs/>
          <w:lang w:eastAsia="pl-PL"/>
        </w:rPr>
        <w:t xml:space="preserve">, tj. efektów uczenia się, które osiągną uczestnicy w wyniku udziału w szkoleniach, kryteria oceny. </w:t>
      </w:r>
    </w:p>
    <w:p w:rsidR="00BF2F9D" w:rsidRPr="007E2E0B" w:rsidRDefault="00BF2F9D" w:rsidP="00DF1BC8">
      <w:pPr>
        <w:numPr>
          <w:ilvl w:val="0"/>
          <w:numId w:val="8"/>
        </w:numPr>
        <w:spacing w:line="276" w:lineRule="auto"/>
        <w:ind w:left="567"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Szkolenie powinno zakończyć się egzaminem i wydaniem certyfikatu</w:t>
      </w:r>
      <w:r w:rsidR="007047C8">
        <w:rPr>
          <w:rFonts w:asciiTheme="minorHAnsi" w:eastAsiaTheme="minorHAnsi" w:hAnsiTheme="minorHAnsi" w:cstheme="minorBidi"/>
        </w:rPr>
        <w:t xml:space="preserve"> oraz zaświadczenia o ukończeniu szkolenia</w:t>
      </w:r>
      <w:r w:rsidRPr="00BF2F9D">
        <w:rPr>
          <w:rFonts w:asciiTheme="minorHAnsi" w:eastAsiaTheme="minorHAnsi" w:hAnsiTheme="minorHAnsi" w:cstheme="minorBidi"/>
        </w:rPr>
        <w:t xml:space="preserve">. Koszt egzaminu </w:t>
      </w:r>
      <w:r w:rsidR="007E2E0B">
        <w:rPr>
          <w:rFonts w:asciiTheme="minorHAnsi" w:eastAsiaTheme="minorHAnsi" w:hAnsiTheme="minorHAnsi" w:cstheme="minorBidi"/>
        </w:rPr>
        <w:t>i</w:t>
      </w:r>
      <w:r w:rsidRPr="00BF2F9D">
        <w:rPr>
          <w:rFonts w:asciiTheme="minorHAnsi" w:eastAsiaTheme="minorHAnsi" w:hAnsiTheme="minorHAnsi" w:cstheme="minorBidi"/>
        </w:rPr>
        <w:t xml:space="preserve"> dokumentu potwierdzającego nabycie kwalifikacji/ kompetencji pokrywa Wykonawca.</w:t>
      </w:r>
    </w:p>
    <w:p w:rsidR="007E2E0B" w:rsidRPr="00BF2F9D" w:rsidRDefault="007E2E0B" w:rsidP="007E2E0B">
      <w:pPr>
        <w:spacing w:line="276" w:lineRule="auto"/>
        <w:ind w:left="567" w:right="-2"/>
        <w:contextualSpacing/>
        <w:jc w:val="both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DF1BC8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lastRenderedPageBreak/>
        <w:t>Wykonawca zobowiązany będzie do:</w:t>
      </w:r>
    </w:p>
    <w:p w:rsidR="007047C8" w:rsidRPr="00BF2F9D" w:rsidRDefault="007047C8" w:rsidP="00DF1BC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>opracowania w ciągu 7 dni od podpisania umowy, harmonogramu kursu. Harmonogram zawiera nazwę zajęć, miejsce prowadzenia zajęć, terminów, godzin zajęć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 najpóźniej w dniu zaistnienia takiej okoliczności. Wszystkie zmiany dokonywane w harmonogramie wymagają uprzedniej pisemnej zgody Zamawiającego i nie spowodują konieczności dokonania zmian Umowy w formie aneksu. Wykonawca będzie zobowiązany do bieżącej współpracy i informowania o wszelkich zmianach harmonogramu zajęć uczestników zajęć;</w:t>
      </w:r>
    </w:p>
    <w:p w:rsidR="007047C8" w:rsidRPr="00BF2F9D" w:rsidRDefault="007047C8" w:rsidP="00DF1BC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7047C8" w:rsidRPr="00BF2F9D" w:rsidRDefault="007047C8" w:rsidP="00DF1BC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przekazywania Zamawiającemu bieżącej informacji o wszelkich nieprawidłowościach w wykonaniu przedmiotu zamówienia;</w:t>
      </w:r>
    </w:p>
    <w:p w:rsidR="007047C8" w:rsidRPr="00BF2F9D" w:rsidRDefault="007047C8" w:rsidP="00DF1BC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odpowiedniego oznaczenia wszystkich miejsc i dokumentów bezpośrednio związanych z realizacją zajęć, zgodnie z </w:t>
      </w:r>
      <w:r w:rsidRPr="00BF2F9D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BF2F9D">
        <w:rPr>
          <w:rFonts w:asciiTheme="minorHAnsi" w:hAnsiTheme="minorHAnsi"/>
          <w:lang w:eastAsia="pl-PL"/>
        </w:rPr>
        <w:t>;</w:t>
      </w:r>
    </w:p>
    <w:p w:rsidR="007047C8" w:rsidRPr="00BF2F9D" w:rsidRDefault="007047C8" w:rsidP="00DF1BC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uczestnikom szkolenia dokładnego rozkładu zajęć odpowiadającego harmonogramowi kursu;</w:t>
      </w:r>
    </w:p>
    <w:p w:rsidR="007047C8" w:rsidRPr="00BF2F9D" w:rsidRDefault="007047C8" w:rsidP="00DF1BC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dostarczenia dokumentacji rozliczeniowej wskazanej w umowie;</w:t>
      </w:r>
    </w:p>
    <w:p w:rsidR="007047C8" w:rsidRPr="00BF2F9D" w:rsidRDefault="007047C8" w:rsidP="00DF1BC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sporządzania i prowadzenia na bieżąco dokumentacji z realizacji przedmiotu zamówienia, m.in. miesięczne karty czasu pracy, dziennik zajęć;</w:t>
      </w:r>
    </w:p>
    <w:p w:rsidR="007047C8" w:rsidRPr="00BF2F9D" w:rsidRDefault="007047C8" w:rsidP="00DF1BC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przeprowadzenie wśród uczestników ankiet ewaluacyjnych</w:t>
      </w:r>
      <w:r>
        <w:rPr>
          <w:rFonts w:asciiTheme="minorHAnsi" w:hAnsiTheme="minorHAnsi"/>
          <w:bCs/>
          <w:lang w:eastAsia="pl-PL"/>
        </w:rPr>
        <w:t>,</w:t>
      </w:r>
      <w:r w:rsidRPr="00BF2F9D">
        <w:rPr>
          <w:rFonts w:asciiTheme="minorHAnsi" w:hAnsiTheme="minorHAnsi"/>
          <w:bCs/>
          <w:lang w:eastAsia="pl-PL"/>
        </w:rPr>
        <w:t xml:space="preserve"> </w:t>
      </w:r>
      <w:r>
        <w:rPr>
          <w:rFonts w:asciiTheme="minorHAnsi" w:hAnsiTheme="minorHAnsi"/>
          <w:bCs/>
          <w:lang w:eastAsia="pl-PL"/>
        </w:rPr>
        <w:t xml:space="preserve">dotyczących przeprowadzonych zajęć, </w:t>
      </w:r>
      <w:r w:rsidRPr="00BF2F9D">
        <w:rPr>
          <w:rFonts w:asciiTheme="minorHAnsi" w:hAnsiTheme="minorHAnsi"/>
          <w:bCs/>
          <w:lang w:eastAsia="pl-PL"/>
        </w:rPr>
        <w:t>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7047C8" w:rsidRPr="00BF2F9D" w:rsidRDefault="007047C8" w:rsidP="00DF1BC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umożliwienia Zamawiającemu prowadzenia obserwacji realizowanych zajęć;</w:t>
      </w:r>
    </w:p>
    <w:p w:rsidR="007047C8" w:rsidRPr="00BF2F9D" w:rsidRDefault="007047C8" w:rsidP="00DF1BC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7047C8" w:rsidRPr="00BF2F9D" w:rsidRDefault="007047C8" w:rsidP="00DF1BC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przygotowywania się do zajęć oraz należytej staranności w wykonywaniu przedmiotu zamówienia;</w:t>
      </w:r>
    </w:p>
    <w:p w:rsidR="007047C8" w:rsidRPr="000557BD" w:rsidRDefault="007047C8" w:rsidP="00DF1BC8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Theme="minorHAnsi" w:hAnsiTheme="minorHAnsi"/>
          <w:bCs/>
          <w:lang w:eastAsia="pl-PL"/>
        </w:rPr>
      </w:pPr>
      <w:r w:rsidRPr="000557BD">
        <w:rPr>
          <w:rFonts w:asciiTheme="minorHAnsi" w:hAnsiTheme="minorHAnsi"/>
          <w:bCs/>
          <w:lang w:eastAsia="pl-PL"/>
        </w:rPr>
        <w:t xml:space="preserve">przestrzegania przepisów o ochronie danych osobowych, zgodnie z Rozporządzeniem Parlamentu Europejskiego i Rady (UE) 2016/679 z dnia 27 kwietnia 2016 r. w sprawie ochrony </w:t>
      </w:r>
      <w:r w:rsidRPr="000557BD">
        <w:rPr>
          <w:rFonts w:asciiTheme="minorHAnsi" w:hAnsiTheme="minorHAnsi"/>
          <w:bCs/>
          <w:lang w:eastAsia="pl-PL"/>
        </w:rPr>
        <w:lastRenderedPageBreak/>
        <w:t>osób fizycznych w związku z przetwarzaniem danych osobowych i w sprawie swobodnego przepływu takich danych;</w:t>
      </w:r>
    </w:p>
    <w:p w:rsidR="007047C8" w:rsidRPr="00BF2F9D" w:rsidRDefault="007047C8" w:rsidP="00DF1BC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BF2F9D">
        <w:rPr>
          <w:rFonts w:asciiTheme="minorHAnsi" w:eastAsia="Times New Roman" w:hAnsiTheme="minorHAnsi"/>
          <w:bCs/>
          <w:lang w:eastAsia="pl-PL"/>
        </w:rPr>
        <w:br/>
        <w:t xml:space="preserve">z </w:t>
      </w:r>
      <w:r w:rsidRPr="00BF2F9D">
        <w:rPr>
          <w:rFonts w:asciiTheme="minorHAnsi" w:eastAsia="Times New Roman" w:hAnsiTheme="minorHAnsi"/>
          <w:bCs/>
          <w:i/>
          <w:lang w:eastAsia="pl-PL"/>
        </w:rPr>
        <w:t>Wytycznymi w zakresie zasady równości szans i niedyskryminacji, w tym dostępności dla osób</w:t>
      </w:r>
      <w:r w:rsidRPr="00BF2F9D">
        <w:rPr>
          <w:rFonts w:asciiTheme="minorHAnsi" w:eastAsia="Times New Roman" w:hAnsi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7047C8" w:rsidRPr="00BF2F9D" w:rsidRDefault="007047C8" w:rsidP="00DF1BC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7047C8" w:rsidRPr="00BF2F9D" w:rsidRDefault="007047C8" w:rsidP="00DF1BC8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BF2F9D">
          <w:rPr>
            <w:rFonts w:asciiTheme="minorHAnsi" w:eastAsia="Times New Roman" w:hAnsi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do dnia </w:t>
      </w:r>
      <w:r w:rsidR="007626DD">
        <w:rPr>
          <w:rFonts w:asciiTheme="minorHAnsi" w:eastAsia="Times New Roman" w:hAnsiTheme="minorHAnsi"/>
          <w:b/>
          <w:bCs/>
          <w:lang w:eastAsia="pl-PL"/>
        </w:rPr>
        <w:t>05.11</w:t>
      </w:r>
      <w:r>
        <w:rPr>
          <w:rFonts w:asciiTheme="minorHAnsi" w:eastAsia="Times New Roman" w:hAnsiTheme="minorHAnsi"/>
          <w:b/>
          <w:bCs/>
          <w:lang w:eastAsia="pl-PL"/>
        </w:rPr>
        <w:t>.2018</w:t>
      </w: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r.</w:t>
      </w:r>
    </w:p>
    <w:p w:rsidR="007047C8" w:rsidRPr="00BF2F9D" w:rsidRDefault="007047C8" w:rsidP="00DF1BC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>W razie pytań proszę o kontakt pod nr 534 706 545.</w:t>
      </w:r>
    </w:p>
    <w:p w:rsidR="00BF2F9D" w:rsidRPr="00BF2F9D" w:rsidRDefault="00BF2F9D" w:rsidP="00DF1BC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DF1BC8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BF2F9D" w:rsidRDefault="00BF2F9D" w:rsidP="00DF1BC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4174" w:rsidRPr="00BF2F9D" w:rsidRDefault="00BF2F9D" w:rsidP="00DF1BC8">
      <w:pPr>
        <w:spacing w:line="276" w:lineRule="auto"/>
        <w:jc w:val="right"/>
      </w:pP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DF1BC8">
      <w:pPr>
        <w:spacing w:line="276" w:lineRule="auto"/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DF1BC8">
      <w:pPr>
        <w:spacing w:line="276" w:lineRule="auto"/>
        <w:rPr>
          <w:sz w:val="16"/>
          <w:szCs w:val="16"/>
        </w:rPr>
      </w:pPr>
    </w:p>
    <w:p w:rsidR="00BF2F9D" w:rsidRDefault="00BF2F9D" w:rsidP="00DF1BC8">
      <w:pPr>
        <w:spacing w:line="276" w:lineRule="auto"/>
        <w:rPr>
          <w:sz w:val="16"/>
          <w:szCs w:val="16"/>
        </w:rPr>
      </w:pPr>
    </w:p>
    <w:p w:rsidR="00BF2F9D" w:rsidRDefault="00BF2F9D" w:rsidP="00DF1BC8">
      <w:pPr>
        <w:spacing w:line="276" w:lineRule="auto"/>
        <w:rPr>
          <w:sz w:val="16"/>
          <w:szCs w:val="16"/>
        </w:rPr>
      </w:pPr>
    </w:p>
    <w:p w:rsidR="00BF2F9D" w:rsidRDefault="00BF2F9D" w:rsidP="00DF1BC8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DF1BC8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DF1BC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DF1BC8">
      <w:pPr>
        <w:spacing w:line="276" w:lineRule="auto"/>
        <w:jc w:val="both"/>
        <w:rPr>
          <w:sz w:val="16"/>
          <w:szCs w:val="16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256"/>
        <w:gridCol w:w="4030"/>
      </w:tblGrid>
      <w:tr w:rsidR="00FC0E13" w:rsidRPr="00BF2F9D" w:rsidTr="00FC0E13">
        <w:trPr>
          <w:trHeight w:val="1134"/>
          <w:jc w:val="center"/>
        </w:trPr>
        <w:tc>
          <w:tcPr>
            <w:tcW w:w="2830" w:type="pct"/>
            <w:shd w:val="clear" w:color="auto" w:fill="D9D9D9" w:themeFill="background1" w:themeFillShade="D9"/>
            <w:vAlign w:val="center"/>
          </w:tcPr>
          <w:p w:rsidR="00FC0E13" w:rsidRPr="00BF2F9D" w:rsidRDefault="00FC0E13" w:rsidP="00DF1BC8">
            <w:pPr>
              <w:spacing w:line="276" w:lineRule="auto"/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2170" w:type="pct"/>
            <w:shd w:val="clear" w:color="auto" w:fill="D9D9D9" w:themeFill="background1" w:themeFillShade="D9"/>
            <w:vAlign w:val="center"/>
          </w:tcPr>
          <w:p w:rsidR="00FC0E13" w:rsidRPr="00BF2F9D" w:rsidRDefault="00FC0E13" w:rsidP="00DF1BC8">
            <w:pPr>
              <w:spacing w:line="276" w:lineRule="auto"/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  <w:tr w:rsidR="00FC0E13" w:rsidRPr="00BF2F9D" w:rsidTr="00FC0E13">
        <w:trPr>
          <w:trHeight w:val="1134"/>
          <w:jc w:val="center"/>
        </w:trPr>
        <w:tc>
          <w:tcPr>
            <w:tcW w:w="2830" w:type="pct"/>
            <w:vAlign w:val="center"/>
          </w:tcPr>
          <w:p w:rsidR="00FC0E13" w:rsidRPr="00BF2F9D" w:rsidRDefault="00FC0E13" w:rsidP="00DF1BC8">
            <w:pPr>
              <w:spacing w:after="160" w:line="276" w:lineRule="auto"/>
              <w:jc w:val="center"/>
              <w:rPr>
                <w:b/>
              </w:rPr>
            </w:pPr>
            <w:r>
              <w:rPr>
                <w:b/>
              </w:rPr>
              <w:t>Szkolenie AutoCad poziom I</w:t>
            </w:r>
          </w:p>
        </w:tc>
        <w:tc>
          <w:tcPr>
            <w:tcW w:w="2170" w:type="pct"/>
            <w:vAlign w:val="center"/>
          </w:tcPr>
          <w:p w:rsidR="00FC0E13" w:rsidRPr="00BF2F9D" w:rsidRDefault="00FC0E13" w:rsidP="00DF1BC8">
            <w:pPr>
              <w:spacing w:line="276" w:lineRule="auto"/>
              <w:jc w:val="center"/>
              <w:rPr>
                <w:b/>
              </w:rPr>
            </w:pPr>
          </w:p>
        </w:tc>
      </w:tr>
      <w:tr w:rsidR="00FC0E13" w:rsidRPr="00BF2F9D" w:rsidTr="00FC0E13">
        <w:trPr>
          <w:trHeight w:val="1134"/>
          <w:jc w:val="center"/>
        </w:trPr>
        <w:tc>
          <w:tcPr>
            <w:tcW w:w="2830" w:type="pct"/>
            <w:vAlign w:val="center"/>
          </w:tcPr>
          <w:p w:rsidR="00FC0E13" w:rsidRDefault="00FC0E13" w:rsidP="00DF1BC8">
            <w:pPr>
              <w:spacing w:after="160" w:line="276" w:lineRule="auto"/>
              <w:jc w:val="center"/>
              <w:rPr>
                <w:b/>
              </w:rPr>
            </w:pPr>
            <w:r>
              <w:rPr>
                <w:b/>
              </w:rPr>
              <w:t>Szkolenie AutoCad poziom II</w:t>
            </w:r>
          </w:p>
        </w:tc>
        <w:tc>
          <w:tcPr>
            <w:tcW w:w="2170" w:type="pct"/>
            <w:vAlign w:val="center"/>
          </w:tcPr>
          <w:p w:rsidR="00FC0E13" w:rsidRPr="00BF2F9D" w:rsidRDefault="00FC0E13" w:rsidP="00DF1BC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F2F9D" w:rsidRDefault="00BF2F9D" w:rsidP="00DF1BC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DF1BC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DF1BC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DF1BC8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DF1BC8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A5D" w:rsidRDefault="00043A5D">
      <w:r>
        <w:separator/>
      </w:r>
    </w:p>
  </w:endnote>
  <w:endnote w:type="continuationSeparator" w:id="0">
    <w:p w:rsidR="00043A5D" w:rsidRDefault="0004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A5D" w:rsidRDefault="00043A5D">
      <w:r>
        <w:separator/>
      </w:r>
    </w:p>
  </w:footnote>
  <w:footnote w:type="continuationSeparator" w:id="0">
    <w:p w:rsidR="00043A5D" w:rsidRDefault="00043A5D">
      <w:r>
        <w:continuationSeparator/>
      </w:r>
    </w:p>
  </w:footnote>
  <w:footnote w:id="1">
    <w:p w:rsidR="00FC0E13" w:rsidRDefault="00FC0E13" w:rsidP="00FC0E1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>Centrum Kształcenia Zawodowego i Ustawicznego numer 1 w Gdańsku  oświadcza, iż ww. szkolenie finansowane będą w całości ze środków publicznych.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6B1E"/>
    <w:multiLevelType w:val="hybridMultilevel"/>
    <w:tmpl w:val="ACACD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83AE1"/>
    <w:multiLevelType w:val="hybridMultilevel"/>
    <w:tmpl w:val="27847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A4601"/>
    <w:multiLevelType w:val="hybridMultilevel"/>
    <w:tmpl w:val="EA22BC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8F8091F0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C0F52"/>
    <w:multiLevelType w:val="hybridMultilevel"/>
    <w:tmpl w:val="F2DA3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D2952"/>
    <w:multiLevelType w:val="hybridMultilevel"/>
    <w:tmpl w:val="1D1C1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B1B54"/>
    <w:multiLevelType w:val="hybridMultilevel"/>
    <w:tmpl w:val="40962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278"/>
    <w:multiLevelType w:val="hybridMultilevel"/>
    <w:tmpl w:val="73B67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B6059D"/>
    <w:multiLevelType w:val="hybridMultilevel"/>
    <w:tmpl w:val="BECE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B6C35"/>
    <w:multiLevelType w:val="hybridMultilevel"/>
    <w:tmpl w:val="ECDE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AA24C2"/>
    <w:multiLevelType w:val="hybridMultilevel"/>
    <w:tmpl w:val="EA3240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02755"/>
    <w:multiLevelType w:val="hybridMultilevel"/>
    <w:tmpl w:val="15E8A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FF0AB1"/>
    <w:multiLevelType w:val="hybridMultilevel"/>
    <w:tmpl w:val="B300B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43368"/>
    <w:multiLevelType w:val="hybridMultilevel"/>
    <w:tmpl w:val="B4164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006DD"/>
    <w:multiLevelType w:val="hybridMultilevel"/>
    <w:tmpl w:val="E8AC8F9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A47FC3"/>
    <w:multiLevelType w:val="hybridMultilevel"/>
    <w:tmpl w:val="70C24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8"/>
  </w:num>
  <w:num w:numId="4">
    <w:abstractNumId w:val="15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22"/>
  </w:num>
  <w:num w:numId="9">
    <w:abstractNumId w:val="10"/>
  </w:num>
  <w:num w:numId="10">
    <w:abstractNumId w:val="21"/>
  </w:num>
  <w:num w:numId="11">
    <w:abstractNumId w:val="9"/>
  </w:num>
  <w:num w:numId="12">
    <w:abstractNumId w:val="0"/>
  </w:num>
  <w:num w:numId="13">
    <w:abstractNumId w:val="16"/>
  </w:num>
  <w:num w:numId="14">
    <w:abstractNumId w:val="11"/>
  </w:num>
  <w:num w:numId="15">
    <w:abstractNumId w:val="13"/>
  </w:num>
  <w:num w:numId="16">
    <w:abstractNumId w:val="20"/>
  </w:num>
  <w:num w:numId="17">
    <w:abstractNumId w:val="6"/>
  </w:num>
  <w:num w:numId="18">
    <w:abstractNumId w:val="4"/>
  </w:num>
  <w:num w:numId="19">
    <w:abstractNumId w:val="17"/>
  </w:num>
  <w:num w:numId="20">
    <w:abstractNumId w:val="23"/>
  </w:num>
  <w:num w:numId="21">
    <w:abstractNumId w:val="19"/>
  </w:num>
  <w:num w:numId="22">
    <w:abstractNumId w:val="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21473"/>
    <w:rsid w:val="00043A5D"/>
    <w:rsid w:val="00050566"/>
    <w:rsid w:val="00050945"/>
    <w:rsid w:val="00061F20"/>
    <w:rsid w:val="000635E6"/>
    <w:rsid w:val="00080D83"/>
    <w:rsid w:val="000833C2"/>
    <w:rsid w:val="00092F73"/>
    <w:rsid w:val="000B6F38"/>
    <w:rsid w:val="000D283E"/>
    <w:rsid w:val="000D3D33"/>
    <w:rsid w:val="00100DBB"/>
    <w:rsid w:val="00124D4A"/>
    <w:rsid w:val="00130B23"/>
    <w:rsid w:val="0013324C"/>
    <w:rsid w:val="00134BD5"/>
    <w:rsid w:val="001406AB"/>
    <w:rsid w:val="00165EA0"/>
    <w:rsid w:val="00173684"/>
    <w:rsid w:val="001B210F"/>
    <w:rsid w:val="002151E5"/>
    <w:rsid w:val="00231D8E"/>
    <w:rsid w:val="00241C1F"/>
    <w:rsid w:val="002425AE"/>
    <w:rsid w:val="00251BF0"/>
    <w:rsid w:val="00260E04"/>
    <w:rsid w:val="002752DA"/>
    <w:rsid w:val="00280569"/>
    <w:rsid w:val="002868DF"/>
    <w:rsid w:val="00295AD2"/>
    <w:rsid w:val="002C6347"/>
    <w:rsid w:val="002D39E0"/>
    <w:rsid w:val="00320AAC"/>
    <w:rsid w:val="00325198"/>
    <w:rsid w:val="0035482A"/>
    <w:rsid w:val="003619F2"/>
    <w:rsid w:val="00365820"/>
    <w:rsid w:val="003A1390"/>
    <w:rsid w:val="003C554F"/>
    <w:rsid w:val="0040149C"/>
    <w:rsid w:val="004061C9"/>
    <w:rsid w:val="00414478"/>
    <w:rsid w:val="004447AF"/>
    <w:rsid w:val="00461AAA"/>
    <w:rsid w:val="004861BD"/>
    <w:rsid w:val="00492BD3"/>
    <w:rsid w:val="004B70BD"/>
    <w:rsid w:val="004F69B8"/>
    <w:rsid w:val="004F7651"/>
    <w:rsid w:val="0052111D"/>
    <w:rsid w:val="00521C69"/>
    <w:rsid w:val="00537F26"/>
    <w:rsid w:val="005654D5"/>
    <w:rsid w:val="00571FDB"/>
    <w:rsid w:val="005760A9"/>
    <w:rsid w:val="005770BB"/>
    <w:rsid w:val="00594464"/>
    <w:rsid w:val="005A0BC7"/>
    <w:rsid w:val="005F6391"/>
    <w:rsid w:val="00606923"/>
    <w:rsid w:val="00621F12"/>
    <w:rsid w:val="00622781"/>
    <w:rsid w:val="00640BFF"/>
    <w:rsid w:val="00672165"/>
    <w:rsid w:val="0069621B"/>
    <w:rsid w:val="006C3D94"/>
    <w:rsid w:val="006C6CDC"/>
    <w:rsid w:val="006F209E"/>
    <w:rsid w:val="007047C8"/>
    <w:rsid w:val="00713012"/>
    <w:rsid w:val="00727F94"/>
    <w:rsid w:val="007337EB"/>
    <w:rsid w:val="00745D18"/>
    <w:rsid w:val="007626DD"/>
    <w:rsid w:val="00776530"/>
    <w:rsid w:val="00777D90"/>
    <w:rsid w:val="00791E8E"/>
    <w:rsid w:val="007A0109"/>
    <w:rsid w:val="007A1204"/>
    <w:rsid w:val="007B2500"/>
    <w:rsid w:val="007C12B2"/>
    <w:rsid w:val="007D293D"/>
    <w:rsid w:val="007D61D6"/>
    <w:rsid w:val="007E01CA"/>
    <w:rsid w:val="007E1B19"/>
    <w:rsid w:val="007E2E0B"/>
    <w:rsid w:val="007F3623"/>
    <w:rsid w:val="008000EC"/>
    <w:rsid w:val="00813529"/>
    <w:rsid w:val="00824CFD"/>
    <w:rsid w:val="00827311"/>
    <w:rsid w:val="00834BB4"/>
    <w:rsid w:val="00835187"/>
    <w:rsid w:val="00845CD5"/>
    <w:rsid w:val="00856E3A"/>
    <w:rsid w:val="00874018"/>
    <w:rsid w:val="008945D9"/>
    <w:rsid w:val="008C139A"/>
    <w:rsid w:val="008D6316"/>
    <w:rsid w:val="008E5E64"/>
    <w:rsid w:val="008E5F0D"/>
    <w:rsid w:val="009266DE"/>
    <w:rsid w:val="00945D2D"/>
    <w:rsid w:val="00952450"/>
    <w:rsid w:val="0096023D"/>
    <w:rsid w:val="0097673D"/>
    <w:rsid w:val="009D71C1"/>
    <w:rsid w:val="009E68DB"/>
    <w:rsid w:val="009E7A34"/>
    <w:rsid w:val="009F2CF0"/>
    <w:rsid w:val="00A04690"/>
    <w:rsid w:val="00A205A2"/>
    <w:rsid w:val="00A40DD3"/>
    <w:rsid w:val="00A641E8"/>
    <w:rsid w:val="00A8311B"/>
    <w:rsid w:val="00A90457"/>
    <w:rsid w:val="00A9407E"/>
    <w:rsid w:val="00AD0C2A"/>
    <w:rsid w:val="00B01F08"/>
    <w:rsid w:val="00B06FCD"/>
    <w:rsid w:val="00B16E8F"/>
    <w:rsid w:val="00B226B6"/>
    <w:rsid w:val="00B30401"/>
    <w:rsid w:val="00B6637D"/>
    <w:rsid w:val="00B66769"/>
    <w:rsid w:val="00B77B07"/>
    <w:rsid w:val="00B9135D"/>
    <w:rsid w:val="00BB1A49"/>
    <w:rsid w:val="00BB76D0"/>
    <w:rsid w:val="00BC363C"/>
    <w:rsid w:val="00BC41B9"/>
    <w:rsid w:val="00BD543F"/>
    <w:rsid w:val="00BE52A4"/>
    <w:rsid w:val="00BF2F9D"/>
    <w:rsid w:val="00C478C5"/>
    <w:rsid w:val="00C62C24"/>
    <w:rsid w:val="00C635B6"/>
    <w:rsid w:val="00C63D7B"/>
    <w:rsid w:val="00C80DD6"/>
    <w:rsid w:val="00C837F4"/>
    <w:rsid w:val="00CA20F9"/>
    <w:rsid w:val="00CC263D"/>
    <w:rsid w:val="00CC328D"/>
    <w:rsid w:val="00CE005B"/>
    <w:rsid w:val="00CF0DF6"/>
    <w:rsid w:val="00CF1A4A"/>
    <w:rsid w:val="00D0361A"/>
    <w:rsid w:val="00D156EA"/>
    <w:rsid w:val="00D30ADD"/>
    <w:rsid w:val="00D332CF"/>
    <w:rsid w:val="00D43A0D"/>
    <w:rsid w:val="00D46867"/>
    <w:rsid w:val="00D526F3"/>
    <w:rsid w:val="00D74366"/>
    <w:rsid w:val="00DB5904"/>
    <w:rsid w:val="00DC733E"/>
    <w:rsid w:val="00DF1BC8"/>
    <w:rsid w:val="00DF3BC1"/>
    <w:rsid w:val="00DF57BE"/>
    <w:rsid w:val="00DF60A6"/>
    <w:rsid w:val="00E06500"/>
    <w:rsid w:val="00E32369"/>
    <w:rsid w:val="00E33D2D"/>
    <w:rsid w:val="00E34174"/>
    <w:rsid w:val="00E440C3"/>
    <w:rsid w:val="00E57060"/>
    <w:rsid w:val="00E87616"/>
    <w:rsid w:val="00E92047"/>
    <w:rsid w:val="00EA5C16"/>
    <w:rsid w:val="00ED47FC"/>
    <w:rsid w:val="00EE4BAE"/>
    <w:rsid w:val="00EE7601"/>
    <w:rsid w:val="00EF000D"/>
    <w:rsid w:val="00F12D0C"/>
    <w:rsid w:val="00F545A3"/>
    <w:rsid w:val="00F617FF"/>
    <w:rsid w:val="00FB5706"/>
    <w:rsid w:val="00FC0E13"/>
    <w:rsid w:val="00FD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C0E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0E13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FC0E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C0E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0E13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FC0E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D3557-3BB8-4FFD-8538-565ECE0A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63</TotalTime>
  <Pages>6</Pages>
  <Words>1593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6</cp:revision>
  <cp:lastPrinted>2018-11-02T08:13:00Z</cp:lastPrinted>
  <dcterms:created xsi:type="dcterms:W3CDTF">2018-11-02T07:51:00Z</dcterms:created>
  <dcterms:modified xsi:type="dcterms:W3CDTF">2018-11-08T07:48:00Z</dcterms:modified>
</cp:coreProperties>
</file>