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5BEC" w14:textId="6ED6769C" w:rsidR="00BC2B9F" w:rsidRPr="00BC2B9F" w:rsidRDefault="00586931" w:rsidP="00BC2B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Gdańsk 03.11</w:t>
      </w:r>
      <w:r w:rsidR="00BC2B9F" w:rsidRPr="00BC2B9F">
        <w:rPr>
          <w:rFonts w:asciiTheme="minorHAnsi" w:hAnsiTheme="minorHAnsi" w:cstheme="minorHAnsi"/>
          <w:b/>
          <w:sz w:val="22"/>
          <w:szCs w:val="22"/>
        </w:rPr>
        <w:t>.2021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7493AAD3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C05393" w14:textId="03EDC104" w:rsidR="00966C5A" w:rsidRDefault="00586931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8693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ZORGANIZOWANIE I PRZEPROWADZENIE SZKOLENIA INNOWACYJNE WYKORZYSTANIE DRONÓW W BUDOWNICTWIE</w:t>
      </w:r>
      <w:r w:rsidR="00966C5A"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NA POTRZEBY PROJEKTU „GDAŃSK MIASTEM ZAWODOWCÓW – </w:t>
      </w:r>
      <w:r w:rsidR="00AD3567" w:rsidRPr="00AD356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ROZWÓJ INFRASTRUKTURY SZKÓŁ ZAWODOWYCH: BUDOWA, ROZBUDOWA, PRZEBUDOWA ORAZ WYPOSAŻENIE OBIEKTÓW SZKÓŁ ZAWODOWYCH W GDAŃSKU</w:t>
      </w:r>
      <w:r w:rsidR="00966C5A"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p w14:paraId="6237CD7A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E7611E7" w14:textId="14948338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Centrum Kształcenia Zawodowego i Ustawicznego nr 1 jako podmiot realizujący </w:t>
      </w:r>
      <w:r w:rsidR="005869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instrument elastyczności w ramach 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projekt</w:t>
      </w:r>
      <w:r w:rsidR="00586931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 w:rsidR="00586931" w:rsidRPr="00586931">
        <w:rPr>
          <w:rFonts w:asciiTheme="minorHAnsi" w:eastAsia="Calibri" w:hAnsiTheme="minorHAnsi" w:cstheme="minorHAnsi"/>
          <w:sz w:val="22"/>
          <w:szCs w:val="22"/>
          <w:lang w:eastAsia="en-US"/>
        </w:rPr>
        <w:t>szkolenia innowacyjne wykorzystanie dronów w budownictwie</w:t>
      </w:r>
      <w:r w:rsidR="00586931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299B64B" w14:textId="77777777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66CAB0" w14:textId="2DF319F6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Proszę o podanie kosztu kursu dla jednego uczestnika, przy spełnionych następujących warunkach :</w:t>
      </w:r>
    </w:p>
    <w:p w14:paraId="547ACA62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564C220" w14:textId="4B43A4EF" w:rsidR="00586931" w:rsidRDefault="00586931" w:rsidP="0058693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zorganizowanie i przeprowadzenia szkolenia obejmującego dla każdego uczestnika następujące moduły:</w:t>
      </w:r>
    </w:p>
    <w:p w14:paraId="65781FFD" w14:textId="77777777" w:rsidR="00586931" w:rsidRPr="00877268" w:rsidRDefault="00586931" w:rsidP="00586931">
      <w:pPr>
        <w:pStyle w:val="Default"/>
        <w:numPr>
          <w:ilvl w:val="1"/>
          <w:numId w:val="36"/>
        </w:numPr>
        <w:ind w:left="709" w:hanging="426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szkolenie</w:t>
      </w:r>
      <w:r w:rsidRPr="00E409B1">
        <w:rPr>
          <w:rFonts w:asciiTheme="minorHAnsi" w:hAnsiTheme="minorHAnsi" w:cstheme="minorHAnsi"/>
          <w:sz w:val="22"/>
          <w:szCs w:val="22"/>
        </w:rPr>
        <w:t xml:space="preserve"> wraz z egzaminem w zakresie uzyskania certyfikatu kompetencji pilota bezzałogowego statku powietrznego zgodnie z Krajowym Scenariuszem Standardowym NSTS-0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409B1">
        <w:rPr>
          <w:rFonts w:asciiTheme="minorHAnsi" w:hAnsiTheme="minorHAnsi" w:cstheme="minorHAnsi"/>
          <w:sz w:val="22"/>
          <w:szCs w:val="22"/>
        </w:rPr>
        <w:t xml:space="preserve"> dla operacji </w:t>
      </w:r>
      <w:r>
        <w:rPr>
          <w:rFonts w:asciiTheme="minorHAnsi" w:hAnsiTheme="minorHAnsi" w:cstheme="minorHAnsi"/>
          <w:sz w:val="22"/>
          <w:szCs w:val="22"/>
        </w:rPr>
        <w:t>poza</w:t>
      </w:r>
      <w:r w:rsidRPr="00E409B1">
        <w:rPr>
          <w:rFonts w:asciiTheme="minorHAnsi" w:hAnsiTheme="minorHAnsi" w:cstheme="minorHAnsi"/>
          <w:sz w:val="22"/>
          <w:szCs w:val="22"/>
        </w:rPr>
        <w:t xml:space="preserve"> zasięg</w:t>
      </w:r>
      <w:r>
        <w:rPr>
          <w:rFonts w:asciiTheme="minorHAnsi" w:hAnsiTheme="minorHAnsi" w:cstheme="minorHAnsi"/>
          <w:sz w:val="22"/>
          <w:szCs w:val="22"/>
        </w:rPr>
        <w:t>iem</w:t>
      </w:r>
      <w:r w:rsidRPr="00E409B1">
        <w:rPr>
          <w:rFonts w:asciiTheme="minorHAnsi" w:hAnsiTheme="minorHAnsi" w:cstheme="minorHAnsi"/>
          <w:sz w:val="22"/>
          <w:szCs w:val="22"/>
        </w:rPr>
        <w:t xml:space="preserve"> widoczności wzrokowej (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E409B1">
        <w:rPr>
          <w:rFonts w:asciiTheme="minorHAnsi" w:hAnsiTheme="minorHAnsi" w:cstheme="minorHAnsi"/>
          <w:sz w:val="22"/>
          <w:szCs w:val="22"/>
        </w:rPr>
        <w:t xml:space="preserve">VLOS) lub z widokiem z pierwszej osoby (FPV), wykonywanych z użyciem bezzałogowego statku powietrznego o masie startowej mniejszej niż </w:t>
      </w:r>
      <w:r>
        <w:rPr>
          <w:rFonts w:asciiTheme="minorHAnsi" w:hAnsiTheme="minorHAnsi" w:cstheme="minorHAnsi"/>
          <w:sz w:val="22"/>
          <w:szCs w:val="22"/>
        </w:rPr>
        <w:t>25</w:t>
      </w:r>
      <w:r w:rsidRPr="00E409B1">
        <w:rPr>
          <w:rFonts w:asciiTheme="minorHAnsi" w:hAnsiTheme="minorHAnsi" w:cstheme="minorHAnsi"/>
          <w:sz w:val="22"/>
          <w:szCs w:val="22"/>
        </w:rPr>
        <w:t xml:space="preserve"> kg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7008FF" w14:textId="77777777" w:rsidR="00586931" w:rsidRPr="00877268" w:rsidRDefault="00586931" w:rsidP="00586931">
      <w:pPr>
        <w:pStyle w:val="Default"/>
        <w:numPr>
          <w:ilvl w:val="1"/>
          <w:numId w:val="36"/>
        </w:numPr>
        <w:ind w:left="709" w:hanging="426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szkolenie</w:t>
      </w:r>
      <w:r w:rsidRPr="00512C40">
        <w:rPr>
          <w:rFonts w:asciiTheme="minorHAnsi" w:hAnsiTheme="minorHAnsi" w:cstheme="minorHAnsi"/>
          <w:color w:val="auto"/>
          <w:sz w:val="22"/>
          <w:szCs w:val="22"/>
        </w:rPr>
        <w:t xml:space="preserve"> fotogrametrycznego wraz z pozyskaniem zdjęć z </w:t>
      </w:r>
      <w:proofErr w:type="spellStart"/>
      <w:r w:rsidRPr="00512C40">
        <w:rPr>
          <w:rFonts w:asciiTheme="minorHAnsi" w:hAnsiTheme="minorHAnsi" w:cstheme="minorHAnsi"/>
          <w:color w:val="auto"/>
          <w:sz w:val="22"/>
          <w:szCs w:val="22"/>
        </w:rPr>
        <w:t>drona</w:t>
      </w:r>
      <w:proofErr w:type="spellEnd"/>
      <w:r w:rsidRPr="00512C40">
        <w:rPr>
          <w:rFonts w:asciiTheme="minorHAnsi" w:hAnsiTheme="minorHAnsi" w:cstheme="minorHAnsi"/>
          <w:color w:val="auto"/>
          <w:sz w:val="22"/>
          <w:szCs w:val="22"/>
        </w:rPr>
        <w:t xml:space="preserve"> przez uczestników szkolenia pod nadzorem szkolących, opracowanie danych na oprogramowaniu fotogrametrycznym z funkcjami CAD, pomiarem objętości, możliwością tworzenia powierzchni z importowanych punktów, generowaniem profili podłużnych i poprzecznych. </w:t>
      </w:r>
    </w:p>
    <w:p w14:paraId="0116018C" w14:textId="77777777" w:rsidR="00586931" w:rsidRDefault="00586931" w:rsidP="00586931">
      <w:pPr>
        <w:pStyle w:val="Default"/>
        <w:numPr>
          <w:ilvl w:val="1"/>
          <w:numId w:val="36"/>
        </w:numPr>
        <w:ind w:left="709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szkolenie</w:t>
      </w:r>
      <w:r w:rsidRPr="00FE37BA">
        <w:rPr>
          <w:rFonts w:asciiTheme="minorHAnsi" w:hAnsiTheme="minorHAnsi" w:cstheme="minorHAnsi"/>
          <w:color w:val="auto"/>
          <w:sz w:val="22"/>
          <w:szCs w:val="22"/>
        </w:rPr>
        <w:t xml:space="preserve"> z termowizji i inspekcji z </w:t>
      </w:r>
      <w:proofErr w:type="spellStart"/>
      <w:r w:rsidRPr="00FE37BA">
        <w:rPr>
          <w:rFonts w:asciiTheme="minorHAnsi" w:hAnsiTheme="minorHAnsi" w:cstheme="minorHAnsi"/>
          <w:color w:val="auto"/>
          <w:sz w:val="22"/>
          <w:szCs w:val="22"/>
        </w:rPr>
        <w:t>drona</w:t>
      </w:r>
      <w:proofErr w:type="spellEnd"/>
      <w:r w:rsidRPr="00FE37BA">
        <w:rPr>
          <w:rFonts w:asciiTheme="minorHAnsi" w:hAnsiTheme="minorHAnsi" w:cstheme="minorHAnsi"/>
          <w:color w:val="auto"/>
          <w:sz w:val="22"/>
          <w:szCs w:val="22"/>
        </w:rPr>
        <w:t xml:space="preserve">, w tym szkolenie omówione mają być zagadnienia: zastosowanie dronów w budownictwie i przemyśle, termografia, rodzaje misji inspekcyjnych. W tym szkoleniu osoba szkolona ma zapoznać od strony praktycznej te zagadnienia.  </w:t>
      </w:r>
    </w:p>
    <w:p w14:paraId="44460258" w14:textId="77777777" w:rsidR="00586931" w:rsidRPr="00FE37BA" w:rsidRDefault="00586931" w:rsidP="00586931">
      <w:pPr>
        <w:pStyle w:val="Defaul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37BA">
        <w:rPr>
          <w:rFonts w:asciiTheme="minorHAnsi" w:hAnsiTheme="minorHAnsi" w:cstheme="minorHAnsi"/>
          <w:color w:val="auto"/>
          <w:sz w:val="22"/>
          <w:szCs w:val="22"/>
        </w:rPr>
        <w:t xml:space="preserve">Miejsce realizacji </w:t>
      </w:r>
      <w:r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FE37BA">
        <w:rPr>
          <w:rFonts w:asciiTheme="minorHAnsi" w:hAnsiTheme="minorHAnsi" w:cstheme="minorHAnsi"/>
          <w:color w:val="auto"/>
          <w:sz w:val="22"/>
          <w:szCs w:val="22"/>
        </w:rPr>
        <w:t xml:space="preserve"> – Trójmiasto</w:t>
      </w:r>
    </w:p>
    <w:p w14:paraId="4CD4C36F" w14:textId="77777777" w:rsidR="00586931" w:rsidRPr="0080658B" w:rsidRDefault="00586931" w:rsidP="00586931">
      <w:pPr>
        <w:pStyle w:val="Defaul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szkolenia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uczestników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(6 grup)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projektu „Gdańsk miastem zawodowców – rozwój infrastruktury szkół zawodowych: budowa, rozbudowa, przebudowa oraz wyposażenie obiektów szkół zawodowych w Gdańsku</w:t>
      </w:r>
      <w:r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195A59FC" w14:textId="77777777" w:rsidR="00586931" w:rsidRPr="00966C5A" w:rsidRDefault="00586931" w:rsidP="00586931">
      <w:pPr>
        <w:pStyle w:val="Defaul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</w:t>
      </w:r>
      <w:r>
        <w:rPr>
          <w:rFonts w:asciiTheme="minorHAnsi" w:hAnsiTheme="minorHAnsi" w:cstheme="minorHAnsi"/>
          <w:color w:val="auto"/>
          <w:sz w:val="22"/>
          <w:szCs w:val="22"/>
        </w:rPr>
        <w:t>Trójmieście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w dniach i w godzinach dostosowanych do potrzeb i możliwości uczestników, w tym osób pracujących. </w:t>
      </w:r>
    </w:p>
    <w:p w14:paraId="3A3AD829" w14:textId="77777777" w:rsidR="00586931" w:rsidRDefault="00586931" w:rsidP="00586931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0%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przy zwiększeniu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ilości grup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o 1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14:paraId="7E837EE6" w14:textId="77777777" w:rsidR="00586931" w:rsidRPr="000035F3" w:rsidRDefault="00586931" w:rsidP="00586931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35F3">
        <w:rPr>
          <w:rFonts w:asciiTheme="minorHAnsi" w:hAnsiTheme="minorHAnsi" w:cstheme="minorHAnsi"/>
          <w:color w:val="auto"/>
          <w:sz w:val="22"/>
          <w:szCs w:val="22"/>
        </w:rPr>
        <w:t>Czas trwania szkolenia wynosi minimum 43 godziny zegarowe, w tym:</w:t>
      </w:r>
    </w:p>
    <w:p w14:paraId="15A82DE0" w14:textId="77777777" w:rsidR="00586931" w:rsidRPr="000035F3" w:rsidRDefault="00586931" w:rsidP="00586931">
      <w:pPr>
        <w:pStyle w:val="Akapitzlist"/>
        <w:numPr>
          <w:ilvl w:val="1"/>
          <w:numId w:val="36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Dla modułu obejmującego s</w:t>
      </w:r>
      <w:r w:rsidRPr="000035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zkolenie NSTS-06 powinno trwać nie mniej niż 27  godzin zegarowych, z czego: zajęcia teoretyczne 16 godzin na grupę, zajęcia praktyczne 11  godzin na uczestnika, w tym 1 godzina praktyki naziemne. </w:t>
      </w:r>
    </w:p>
    <w:p w14:paraId="6FF4A8A3" w14:textId="77777777" w:rsidR="00586931" w:rsidRDefault="00586931" w:rsidP="00586931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Dla modułu obejmującego szkolenie fotogrametryczne powinno trwać nie mniej niż 8 godzin zegarowych.</w:t>
      </w:r>
    </w:p>
    <w:p w14:paraId="17F6733F" w14:textId="77777777" w:rsidR="00586931" w:rsidRPr="000035F3" w:rsidRDefault="00586931" w:rsidP="00586931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Dla modułu obejmującego szkolenie z termowizji i inspekcji z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drona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powinno trwać nie mniej niż 8 godzin zegarowych.</w:t>
      </w:r>
    </w:p>
    <w:p w14:paraId="64AFFF71" w14:textId="77777777" w:rsidR="00586931" w:rsidRDefault="00586931" w:rsidP="00586931">
      <w:pPr>
        <w:pStyle w:val="Akapitzlist"/>
        <w:numPr>
          <w:ilvl w:val="0"/>
          <w:numId w:val="36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35F3">
        <w:rPr>
          <w:rFonts w:asciiTheme="minorHAnsi" w:hAnsiTheme="minorHAnsi" w:cstheme="minorHAnsi"/>
          <w:sz w:val="22"/>
          <w:szCs w:val="22"/>
        </w:rPr>
        <w:t xml:space="preserve">Szkolenie musi </w:t>
      </w:r>
      <w:r w:rsidRPr="000035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być przeprowadzone zgodnie z obowiązującymi przepisami prawa i normami. </w:t>
      </w:r>
    </w:p>
    <w:p w14:paraId="4EE77DCC" w14:textId="77777777" w:rsidR="00586931" w:rsidRPr="00496507" w:rsidRDefault="00586931" w:rsidP="00586931">
      <w:pPr>
        <w:pStyle w:val="Akapitzlist"/>
        <w:numPr>
          <w:ilvl w:val="0"/>
          <w:numId w:val="36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PROGRAM SZKOLENIA</w:t>
      </w:r>
    </w:p>
    <w:p w14:paraId="21D1DC98" w14:textId="77777777" w:rsidR="00586931" w:rsidRPr="00496507" w:rsidRDefault="00586931" w:rsidP="00586931">
      <w:pPr>
        <w:pStyle w:val="Akapitzlist"/>
        <w:numPr>
          <w:ilvl w:val="1"/>
          <w:numId w:val="36"/>
        </w:numPr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modułu obejmującego szkolenie NSTS-06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musi być zgodny z załącznikiem A wytycznych Prezesa Urzędu lotnictwa Cywilnego w odniesieniu do NSTS-06 i obejmować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minimum 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nas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tępujące zagadnienia: </w:t>
      </w:r>
    </w:p>
    <w:p w14:paraId="0B0872C3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a.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Szkolenie teoretyczne:</w:t>
      </w:r>
    </w:p>
    <w:p w14:paraId="5E275783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prawo lotnicze,</w:t>
      </w:r>
    </w:p>
    <w:p w14:paraId="26553108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ograniczenia i możliwości człowieka,</w:t>
      </w:r>
    </w:p>
    <w:p w14:paraId="2D46BDB9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procedury operacyjne,</w:t>
      </w:r>
    </w:p>
    <w:p w14:paraId="0DE9366E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techniczne i operacyjne środki ograniczające ryzyko w powietrzu,</w:t>
      </w:r>
    </w:p>
    <w:p w14:paraId="46D9D3BB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wiedza ogólna na temat systemów bezzałogowych statków powietrznych,</w:t>
      </w:r>
    </w:p>
    <w:p w14:paraId="2D9C887F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meteorologia,</w:t>
      </w:r>
    </w:p>
    <w:p w14:paraId="692D48A0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osiągi systemu bezzałogowego statku powietrznego w locie,</w:t>
      </w:r>
    </w:p>
    <w:p w14:paraId="09480FD3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techniczne i operacyjne środki ograniczające ryzyko na ziemi.</w:t>
      </w:r>
    </w:p>
    <w:p w14:paraId="2C93C222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b.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Szkolenie praktyczne winno składać się m.in z następujących części:</w:t>
      </w:r>
    </w:p>
    <w:p w14:paraId="3B8B59D5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przygotowanie BSP do wykonania lotu (przygotowanie operacyjne, przygotowanie techniczne),</w:t>
      </w:r>
    </w:p>
    <w:p w14:paraId="6C022528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procedury w trakcie lotu,</w:t>
      </w:r>
    </w:p>
    <w:p w14:paraId="29585523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czynności po zakończeniu lotu,</w:t>
      </w:r>
    </w:p>
    <w:p w14:paraId="3CC6DEE1" w14:textId="77777777" w:rsidR="00586931" w:rsidRPr="00496507" w:rsidRDefault="00586931" w:rsidP="00586931">
      <w:pPr>
        <w:ind w:left="1276" w:hanging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sytuacje niebezpieczne.</w:t>
      </w:r>
    </w:p>
    <w:p w14:paraId="34613C4C" w14:textId="77777777" w:rsidR="00586931" w:rsidRDefault="00586931" w:rsidP="00586931">
      <w:pPr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W programie szkolenia należy uwzględnić wszelkie zmiany wprowadzane Rozporządzeniem Wykonawczym Komisji (UE) 2017/947 z dnia 24 maja 2019.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Program szkolenia wraz z harmonogramem należy przesłać do Zamawiającego min. 7 dni przed rozpoczęciem kursu.</w:t>
      </w:r>
    </w:p>
    <w:p w14:paraId="1153124B" w14:textId="77777777" w:rsidR="00586931" w:rsidRPr="00496507" w:rsidRDefault="00586931" w:rsidP="00586931">
      <w:pPr>
        <w:pStyle w:val="Akapitzlist"/>
        <w:numPr>
          <w:ilvl w:val="1"/>
          <w:numId w:val="36"/>
        </w:numPr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modułu obejmującego </w:t>
      </w:r>
      <w:r w:rsidRPr="00496507">
        <w:rPr>
          <w:rFonts w:asciiTheme="minorHAnsi" w:eastAsiaTheme="minorHAnsi" w:hAnsiTheme="minorHAnsi" w:cstheme="minorHAnsi"/>
          <w:sz w:val="22"/>
          <w:szCs w:val="22"/>
          <w:lang w:eastAsia="en-US"/>
        </w:rPr>
        <w:t>szkolenie fotogrametryczne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musi obejmować minimum następujące zagadnienia:</w:t>
      </w:r>
    </w:p>
    <w:p w14:paraId="3AF18330" w14:textId="77777777" w:rsidR="00586931" w:rsidRPr="00A23665" w:rsidRDefault="00586931" w:rsidP="00586931">
      <w:pPr>
        <w:pStyle w:val="Akapitzlist"/>
        <w:numPr>
          <w:ilvl w:val="0"/>
          <w:numId w:val="38"/>
        </w:numPr>
        <w:ind w:left="709" w:firstLine="142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Wprowadzenie:</w:t>
      </w:r>
    </w:p>
    <w:p w14:paraId="5E42AE43" w14:textId="77777777" w:rsidR="00586931" w:rsidRPr="00A23665" w:rsidRDefault="00586931" w:rsidP="00586931">
      <w:pPr>
        <w:numPr>
          <w:ilvl w:val="0"/>
          <w:numId w:val="37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Prawo geodezyjne i kartograficzne.</w:t>
      </w:r>
    </w:p>
    <w:p w14:paraId="3F243AC6" w14:textId="77777777" w:rsidR="00586931" w:rsidRPr="00A23665" w:rsidRDefault="00586931" w:rsidP="00586931">
      <w:pPr>
        <w:pStyle w:val="Akapitzlist"/>
        <w:numPr>
          <w:ilvl w:val="0"/>
          <w:numId w:val="38"/>
        </w:numPr>
        <w:ind w:left="709" w:firstLine="142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Omówienie podstaw fotogrametrii:</w:t>
      </w:r>
    </w:p>
    <w:p w14:paraId="6BEF9020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Przedstawienie podstawowych zagadnień związanych z fotogrametrią.</w:t>
      </w:r>
    </w:p>
    <w:p w14:paraId="6078FF6E" w14:textId="77777777" w:rsidR="00586931" w:rsidRPr="00A23665" w:rsidRDefault="00586931" w:rsidP="00586931">
      <w:pPr>
        <w:numPr>
          <w:ilvl w:val="0"/>
          <w:numId w:val="38"/>
        </w:numPr>
        <w:ind w:left="709" w:firstLine="142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Fotogrametria niskopułapowa:</w:t>
      </w:r>
    </w:p>
    <w:p w14:paraId="1CEBF6B4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Porównanie fotogrametrii lotniczej i niskopułapowej.</w:t>
      </w:r>
    </w:p>
    <w:p w14:paraId="236425C5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Zalety i ograniczenia fotogrametrii niskopułapowej.</w:t>
      </w:r>
    </w:p>
    <w:p w14:paraId="5409A9E4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Podstawowe zagadnienia związane z fotogrametrią cyfrową pozyskaną z zastosowaniem BSP.</w:t>
      </w:r>
    </w:p>
    <w:p w14:paraId="11C779EE" w14:textId="77777777" w:rsidR="00586931" w:rsidRPr="00A23665" w:rsidRDefault="00586931" w:rsidP="00586931">
      <w:pPr>
        <w:numPr>
          <w:ilvl w:val="0"/>
          <w:numId w:val="38"/>
        </w:numPr>
        <w:ind w:left="709" w:firstLine="142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Produkt z nalotu fotogrametrycznego. Omówienie na przykładach:</w:t>
      </w:r>
    </w:p>
    <w:p w14:paraId="2C9D5ABB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A23665">
        <w:rPr>
          <w:rFonts w:ascii="Calibri" w:eastAsia="Calibri" w:hAnsi="Calibri"/>
          <w:sz w:val="22"/>
          <w:szCs w:val="22"/>
          <w:lang w:eastAsia="en-US"/>
        </w:rPr>
        <w:t>Ortofotomapa</w:t>
      </w:r>
      <w:proofErr w:type="spellEnd"/>
      <w:r w:rsidRPr="00A2366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BAE8569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Chmur punktów (POINT CLOUD).</w:t>
      </w:r>
    </w:p>
    <w:p w14:paraId="6140DFF0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 xml:space="preserve">Model 3D </w:t>
      </w:r>
      <w:proofErr w:type="spellStart"/>
      <w:r w:rsidRPr="00A23665">
        <w:rPr>
          <w:rFonts w:ascii="Calibri" w:eastAsia="Calibri" w:hAnsi="Calibri"/>
          <w:sz w:val="22"/>
          <w:szCs w:val="22"/>
          <w:lang w:eastAsia="en-US"/>
        </w:rPr>
        <w:t>Mesh</w:t>
      </w:r>
      <w:proofErr w:type="spellEnd"/>
      <w:r w:rsidRPr="00A2366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0DBEF61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Numeryczny model terenu – NMT (DTM).</w:t>
      </w:r>
    </w:p>
    <w:p w14:paraId="607B1302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Numeryczny model pokrycia terenu – NMPT (DSM).</w:t>
      </w:r>
    </w:p>
    <w:p w14:paraId="6C952B76" w14:textId="77777777" w:rsidR="00586931" w:rsidRPr="00A23665" w:rsidRDefault="00586931" w:rsidP="00586931">
      <w:pPr>
        <w:numPr>
          <w:ilvl w:val="0"/>
          <w:numId w:val="38"/>
        </w:numPr>
        <w:ind w:left="709" w:firstLine="142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Zajęcia praktyczne – zaplanowanie osnowy fotogrametrycznej:</w:t>
      </w:r>
    </w:p>
    <w:p w14:paraId="31B131BF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Fotopunkty.</w:t>
      </w:r>
    </w:p>
    <w:p w14:paraId="75CE4B2B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Punkty kontrolne.</w:t>
      </w:r>
    </w:p>
    <w:p w14:paraId="0626A836" w14:textId="77777777" w:rsidR="00586931" w:rsidRPr="00A23665" w:rsidRDefault="00586931" w:rsidP="00586931">
      <w:pPr>
        <w:numPr>
          <w:ilvl w:val="0"/>
          <w:numId w:val="38"/>
        </w:numPr>
        <w:ind w:left="709" w:firstLine="142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Opracowanie danych fotogrametrycznych:</w:t>
      </w:r>
    </w:p>
    <w:p w14:paraId="140FCF33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Zgranie danych z instrumentu geodezyjnego.</w:t>
      </w:r>
    </w:p>
    <w:p w14:paraId="3D8C981E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Założenie projektu w oprogramowaniu fotogrametrycznym.</w:t>
      </w:r>
    </w:p>
    <w:p w14:paraId="55B48067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Ustawienie parametrów roboty.</w:t>
      </w:r>
    </w:p>
    <w:p w14:paraId="08AED087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Wyrównanie bloku.</w:t>
      </w:r>
    </w:p>
    <w:p w14:paraId="35828E1B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lastRenderedPageBreak/>
        <w:t>Wgranie fotopunktów i punktów kontrolnych.</w:t>
      </w:r>
    </w:p>
    <w:p w14:paraId="6C926B16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Rekonstrukcja.</w:t>
      </w:r>
    </w:p>
    <w:p w14:paraId="48231D8F" w14:textId="77777777" w:rsidR="00586931" w:rsidRPr="00A23665" w:rsidRDefault="00586931" w:rsidP="00586931">
      <w:pPr>
        <w:numPr>
          <w:ilvl w:val="0"/>
          <w:numId w:val="38"/>
        </w:numPr>
        <w:ind w:left="709" w:firstLine="142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Obróbka i przetwarzanie danych:</w:t>
      </w:r>
    </w:p>
    <w:p w14:paraId="0631C674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Generowanie chmury punktów.</w:t>
      </w:r>
    </w:p>
    <w:p w14:paraId="3E96F8E7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NMT/NMPT.</w:t>
      </w:r>
    </w:p>
    <w:p w14:paraId="40D78890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 xml:space="preserve">Tworzenie </w:t>
      </w:r>
      <w:proofErr w:type="spellStart"/>
      <w:r w:rsidRPr="00A23665">
        <w:rPr>
          <w:rFonts w:ascii="Calibri" w:eastAsia="Calibri" w:hAnsi="Calibri"/>
          <w:sz w:val="22"/>
          <w:szCs w:val="22"/>
          <w:lang w:eastAsia="en-US"/>
        </w:rPr>
        <w:t>Mesha</w:t>
      </w:r>
      <w:proofErr w:type="spellEnd"/>
      <w:r w:rsidRPr="00A23665">
        <w:rPr>
          <w:rFonts w:ascii="Calibri" w:eastAsia="Calibri" w:hAnsi="Calibri"/>
          <w:sz w:val="22"/>
          <w:szCs w:val="22"/>
          <w:lang w:eastAsia="en-US"/>
        </w:rPr>
        <w:t xml:space="preserve"> 3D.</w:t>
      </w:r>
    </w:p>
    <w:p w14:paraId="279EE391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 xml:space="preserve">Wygenerowanie </w:t>
      </w:r>
      <w:proofErr w:type="spellStart"/>
      <w:r w:rsidRPr="00A23665">
        <w:rPr>
          <w:rFonts w:ascii="Calibri" w:eastAsia="Calibri" w:hAnsi="Calibri"/>
          <w:sz w:val="22"/>
          <w:szCs w:val="22"/>
          <w:lang w:eastAsia="en-US"/>
        </w:rPr>
        <w:t>ortofotomapy</w:t>
      </w:r>
      <w:proofErr w:type="spellEnd"/>
      <w:r w:rsidRPr="00A2366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58CF0B2" w14:textId="77777777" w:rsidR="00586931" w:rsidRPr="00A23665" w:rsidRDefault="00586931" w:rsidP="00586931">
      <w:pPr>
        <w:numPr>
          <w:ilvl w:val="0"/>
          <w:numId w:val="38"/>
        </w:numPr>
        <w:ind w:left="709" w:firstLine="142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Pośrednie produkty jakie możemy uzyskać z przetworzenia danych fotogrametrycznych:</w:t>
      </w:r>
    </w:p>
    <w:p w14:paraId="5AFA86EC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A23665">
        <w:rPr>
          <w:rFonts w:ascii="Calibri" w:eastAsia="Calibri" w:hAnsi="Calibri"/>
          <w:sz w:val="22"/>
          <w:szCs w:val="22"/>
          <w:lang w:eastAsia="en-US"/>
        </w:rPr>
        <w:t>Wektoryzacja</w:t>
      </w:r>
      <w:proofErr w:type="spellEnd"/>
      <w:r w:rsidRPr="00A23665">
        <w:rPr>
          <w:rFonts w:ascii="Calibri" w:eastAsia="Calibri" w:hAnsi="Calibri"/>
          <w:sz w:val="22"/>
          <w:szCs w:val="22"/>
          <w:lang w:eastAsia="en-US"/>
        </w:rPr>
        <w:t xml:space="preserve"> 3D.</w:t>
      </w:r>
    </w:p>
    <w:p w14:paraId="5816F6A8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Tworzenie siatki punktów.</w:t>
      </w:r>
    </w:p>
    <w:p w14:paraId="04016C98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Pomiar objętości.</w:t>
      </w:r>
    </w:p>
    <w:p w14:paraId="45AFA35D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Wygenerowanie przekroi i ich eksport.</w:t>
      </w:r>
    </w:p>
    <w:p w14:paraId="7E1AFDB3" w14:textId="77777777" w:rsidR="00586931" w:rsidRPr="00A23665" w:rsidRDefault="00586931" w:rsidP="00586931">
      <w:pPr>
        <w:numPr>
          <w:ilvl w:val="1"/>
          <w:numId w:val="38"/>
        </w:numPr>
        <w:ind w:left="709" w:firstLine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23665">
        <w:rPr>
          <w:rFonts w:ascii="Calibri" w:eastAsia="Calibri" w:hAnsi="Calibri"/>
          <w:sz w:val="22"/>
          <w:szCs w:val="22"/>
          <w:lang w:eastAsia="en-US"/>
        </w:rPr>
        <w:t>Nagrywanie filmu z pracy.</w:t>
      </w:r>
    </w:p>
    <w:p w14:paraId="6C83B0D7" w14:textId="77777777" w:rsidR="00586931" w:rsidRDefault="00586931" w:rsidP="00586931">
      <w:pPr>
        <w:numPr>
          <w:ilvl w:val="0"/>
          <w:numId w:val="38"/>
        </w:numPr>
        <w:ind w:left="709" w:firstLine="142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Sprawdzian wiedzy.</w:t>
      </w:r>
    </w:p>
    <w:p w14:paraId="132408D7" w14:textId="77777777" w:rsidR="00586931" w:rsidRPr="00A23665" w:rsidRDefault="00586931" w:rsidP="00586931">
      <w:pPr>
        <w:pStyle w:val="Akapitzlist"/>
        <w:numPr>
          <w:ilvl w:val="1"/>
          <w:numId w:val="36"/>
        </w:numPr>
        <w:ind w:left="709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 xml:space="preserve">W przypadku modułu obejmującego szkolenie z termowizji i inspekcji z </w:t>
      </w:r>
      <w:proofErr w:type="spellStart"/>
      <w:r w:rsidRPr="00A23665">
        <w:rPr>
          <w:rFonts w:ascii="Calibri" w:eastAsia="Calibri" w:hAnsi="Calibri"/>
          <w:bCs/>
          <w:sz w:val="22"/>
          <w:szCs w:val="22"/>
          <w:lang w:eastAsia="en-US"/>
        </w:rPr>
        <w:t>drona</w:t>
      </w:r>
      <w:proofErr w:type="spellEnd"/>
      <w:r w:rsidRPr="00A23665">
        <w:rPr>
          <w:rFonts w:ascii="Calibri" w:eastAsia="Calibri" w:hAnsi="Calibri"/>
          <w:bCs/>
          <w:sz w:val="22"/>
          <w:szCs w:val="22"/>
          <w:lang w:eastAsia="en-US"/>
        </w:rPr>
        <w:t xml:space="preserve"> musi obejmować minimum następujące zagadnienia:</w:t>
      </w:r>
    </w:p>
    <w:p w14:paraId="6873E6C3" w14:textId="77777777" w:rsidR="00586931" w:rsidRPr="00A23665" w:rsidRDefault="00586931" w:rsidP="00586931">
      <w:pPr>
        <w:pStyle w:val="Akapitzlist"/>
        <w:numPr>
          <w:ilvl w:val="0"/>
          <w:numId w:val="39"/>
        </w:numPr>
        <w:ind w:left="851" w:firstLine="0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Wprowadzenie:</w:t>
      </w:r>
    </w:p>
    <w:p w14:paraId="4168ABB2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•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ab/>
        <w:t>Zastosowanie dronów w budownictwie i przemyśle.</w:t>
      </w:r>
    </w:p>
    <w:p w14:paraId="678F91DF" w14:textId="77777777" w:rsidR="00586931" w:rsidRPr="00A23665" w:rsidRDefault="00586931" w:rsidP="00586931">
      <w:pPr>
        <w:pStyle w:val="Akapitzlist"/>
        <w:numPr>
          <w:ilvl w:val="0"/>
          <w:numId w:val="39"/>
        </w:numPr>
        <w:ind w:left="851" w:firstLine="0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Omówienie podstaw Termografii:</w:t>
      </w:r>
    </w:p>
    <w:p w14:paraId="09DBF96C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•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ab/>
        <w:t xml:space="preserve">Przedstawienie podstawowych zagadnień́ związanych z badaniami termowizyjnymi. </w:t>
      </w:r>
    </w:p>
    <w:p w14:paraId="56FC5CCE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•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ab/>
        <w:t xml:space="preserve">Inspekcje termowizyjne z użyciem </w:t>
      </w:r>
      <w:proofErr w:type="spellStart"/>
      <w:r w:rsidRPr="00A23665">
        <w:rPr>
          <w:rFonts w:ascii="Calibri" w:eastAsia="Calibri" w:hAnsi="Calibri"/>
          <w:bCs/>
          <w:sz w:val="22"/>
          <w:szCs w:val="22"/>
          <w:lang w:eastAsia="en-US"/>
        </w:rPr>
        <w:t>drona</w:t>
      </w:r>
      <w:proofErr w:type="spellEnd"/>
    </w:p>
    <w:p w14:paraId="2A8129FF" w14:textId="77777777" w:rsidR="00586931" w:rsidRPr="00A23665" w:rsidRDefault="00586931" w:rsidP="00586931">
      <w:pPr>
        <w:pStyle w:val="Akapitzlist"/>
        <w:numPr>
          <w:ilvl w:val="0"/>
          <w:numId w:val="39"/>
        </w:numPr>
        <w:ind w:left="851" w:firstLine="0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Inspekcje z lotu ptaka:</w:t>
      </w:r>
    </w:p>
    <w:p w14:paraId="3834E957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•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ab/>
        <w:t>Rodzaje misji inspekcyjnych</w:t>
      </w:r>
    </w:p>
    <w:p w14:paraId="60E86FF1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•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ab/>
        <w:t>Bezpieczeństwo wykonywania lotów.</w:t>
      </w:r>
    </w:p>
    <w:p w14:paraId="501B5960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•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ab/>
        <w:t>Drony oraz urządzenia zewnętrzne do inspekcji</w:t>
      </w:r>
    </w:p>
    <w:p w14:paraId="44409623" w14:textId="77777777" w:rsidR="00586931" w:rsidRPr="00A23665" w:rsidRDefault="00586931" w:rsidP="00586931">
      <w:pPr>
        <w:pStyle w:val="Akapitzlist"/>
        <w:numPr>
          <w:ilvl w:val="0"/>
          <w:numId w:val="39"/>
        </w:numPr>
        <w:ind w:left="851" w:firstLine="0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 xml:space="preserve">Warsztaty praktyczne: </w:t>
      </w:r>
    </w:p>
    <w:p w14:paraId="7CCC8385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•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ab/>
        <w:t>Konfiguracja sprzętowa</w:t>
      </w:r>
    </w:p>
    <w:p w14:paraId="4CDE781B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•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ab/>
        <w:t>Rodzaje dronów oraz kamer inspekcyjnych</w:t>
      </w:r>
    </w:p>
    <w:p w14:paraId="0DB28824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•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ab/>
        <w:t>Planowanie misji</w:t>
      </w:r>
    </w:p>
    <w:p w14:paraId="151D88E0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•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ab/>
        <w:t>Przygotowanie przed startem</w:t>
      </w:r>
    </w:p>
    <w:p w14:paraId="2918AAE8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•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ab/>
        <w:t>Precyzyjne techniki pilotowania</w:t>
      </w:r>
    </w:p>
    <w:p w14:paraId="32613C3B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e. 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 xml:space="preserve">Obróbka i przetwarzanie danych. </w:t>
      </w:r>
    </w:p>
    <w:p w14:paraId="575074E1" w14:textId="77777777" w:rsidR="00586931" w:rsidRPr="00A23665" w:rsidRDefault="00586931" w:rsidP="00586931">
      <w:pPr>
        <w:pStyle w:val="Akapitzlist"/>
        <w:ind w:left="851"/>
        <w:rPr>
          <w:rFonts w:ascii="Calibri" w:eastAsia="Calibri" w:hAnsi="Calibri"/>
          <w:bCs/>
          <w:sz w:val="22"/>
          <w:szCs w:val="22"/>
          <w:lang w:eastAsia="en-US"/>
        </w:rPr>
      </w:pPr>
      <w:r w:rsidRPr="00A23665">
        <w:rPr>
          <w:rFonts w:ascii="Calibri" w:eastAsia="Calibri" w:hAnsi="Calibri"/>
          <w:bCs/>
          <w:sz w:val="22"/>
          <w:szCs w:val="22"/>
          <w:lang w:eastAsia="en-US"/>
        </w:rPr>
        <w:t>6. Spraw</w:t>
      </w:r>
      <w:r>
        <w:rPr>
          <w:rFonts w:ascii="Calibri" w:eastAsia="Calibri" w:hAnsi="Calibri"/>
          <w:bCs/>
          <w:sz w:val="22"/>
          <w:szCs w:val="22"/>
          <w:lang w:eastAsia="en-US"/>
        </w:rPr>
        <w:t>dzian wiedzy</w:t>
      </w:r>
      <w:r w:rsidRPr="00A23665">
        <w:rPr>
          <w:rFonts w:ascii="Calibri" w:eastAsia="Calibri" w:hAnsi="Calibri"/>
          <w:bCs/>
          <w:sz w:val="22"/>
          <w:szCs w:val="22"/>
          <w:lang w:eastAsia="en-US"/>
        </w:rPr>
        <w:t>.</w:t>
      </w:r>
    </w:p>
    <w:p w14:paraId="44A0C696" w14:textId="77777777" w:rsidR="00586931" w:rsidRPr="009B20E2" w:rsidRDefault="00586931" w:rsidP="0058693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20E2">
        <w:rPr>
          <w:rFonts w:asciiTheme="minorHAnsi" w:hAnsiTheme="minorHAnsi" w:cstheme="minorHAnsi"/>
          <w:bCs/>
          <w:sz w:val="22"/>
          <w:szCs w:val="22"/>
        </w:rPr>
        <w:t xml:space="preserve">Warunki udziału </w:t>
      </w:r>
    </w:p>
    <w:p w14:paraId="66EF4314" w14:textId="77777777" w:rsidR="00586931" w:rsidRPr="009B20E2" w:rsidRDefault="00586931" w:rsidP="00586931">
      <w:pPr>
        <w:pStyle w:val="Akapitzli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20E2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 dotyczące:</w:t>
      </w:r>
    </w:p>
    <w:p w14:paraId="03ED4743" w14:textId="77777777" w:rsidR="00586931" w:rsidRPr="009B20E2" w:rsidRDefault="00586931" w:rsidP="00586931">
      <w:pPr>
        <w:pStyle w:val="Akapitzlist"/>
        <w:numPr>
          <w:ilvl w:val="1"/>
          <w:numId w:val="36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20E2">
        <w:rPr>
          <w:rFonts w:asciiTheme="minorHAnsi" w:hAnsiTheme="minorHAnsi" w:cstheme="minorHAnsi"/>
          <w:bCs/>
          <w:sz w:val="22"/>
          <w:szCs w:val="22"/>
        </w:rPr>
        <w:t>zdolności do występowania w obrocie gospodarczym: Zamawiający nie określa warunku w powyższym zakresie;</w:t>
      </w:r>
    </w:p>
    <w:p w14:paraId="40D38585" w14:textId="77777777" w:rsidR="00586931" w:rsidRPr="009B20E2" w:rsidRDefault="00586931" w:rsidP="00586931">
      <w:pPr>
        <w:pStyle w:val="Akapitzlist"/>
        <w:numPr>
          <w:ilvl w:val="1"/>
          <w:numId w:val="36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20E2">
        <w:rPr>
          <w:rFonts w:asciiTheme="minorHAnsi" w:hAnsiTheme="minorHAnsi" w:cstheme="minorHAnsi"/>
          <w:bCs/>
          <w:sz w:val="22"/>
          <w:szCs w:val="22"/>
        </w:rPr>
        <w:t>uprawnień do prowadzenia określonej działalności gospodarczej lub zawodowej, o ile wynika to z odrębnych przepisów:</w:t>
      </w:r>
      <w:r w:rsidRPr="009B20E2">
        <w:t xml:space="preserve"> </w:t>
      </w:r>
      <w:r w:rsidRPr="009B20E2">
        <w:rPr>
          <w:rFonts w:asciiTheme="minorHAnsi" w:hAnsiTheme="minorHAnsi" w:cstheme="minorHAnsi"/>
          <w:bCs/>
          <w:sz w:val="22"/>
          <w:szCs w:val="22"/>
        </w:rPr>
        <w:t>Zamawiający nie określa warunku w powyższym zakresie.</w:t>
      </w:r>
    </w:p>
    <w:p w14:paraId="0DB6114B" w14:textId="77777777" w:rsidR="00586931" w:rsidRPr="00A232ED" w:rsidRDefault="00586931" w:rsidP="00586931">
      <w:pPr>
        <w:pStyle w:val="Akapitzlist"/>
        <w:numPr>
          <w:ilvl w:val="1"/>
          <w:numId w:val="36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20E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sytuacji </w:t>
      </w:r>
      <w:r w:rsidRPr="00A232E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ekonomicznej lub finansowej:</w:t>
      </w:r>
      <w:r w:rsidRPr="00A232ED">
        <w:t xml:space="preserve"> </w:t>
      </w:r>
      <w:r w:rsidRPr="00A232E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Zamawiający nie określa warunku w powyższym zakresie</w:t>
      </w:r>
      <w:r w:rsidRPr="00A232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1CC212C9" w14:textId="77777777" w:rsidR="00586931" w:rsidRPr="00A232ED" w:rsidRDefault="00586931" w:rsidP="00586931">
      <w:pPr>
        <w:pStyle w:val="Akapitzlist"/>
        <w:numPr>
          <w:ilvl w:val="1"/>
          <w:numId w:val="36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32E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zdolności technicznej lub zawodowej:  </w:t>
      </w:r>
      <w:r w:rsidRPr="00A232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spełni warunek, jeżeli: </w:t>
      </w:r>
    </w:p>
    <w:p w14:paraId="5C5766C2" w14:textId="77777777" w:rsidR="00586931" w:rsidRDefault="00586931" w:rsidP="00586931">
      <w:pPr>
        <w:pStyle w:val="Default"/>
        <w:numPr>
          <w:ilvl w:val="2"/>
          <w:numId w:val="36"/>
        </w:numPr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Przedstawi potwierdzenie wpisania na listę Podmiotów Wyznaczonych Urzędu Lotnictwa Cywilnego</w:t>
      </w:r>
    </w:p>
    <w:p w14:paraId="200E1418" w14:textId="77777777" w:rsidR="00586931" w:rsidRPr="00A232ED" w:rsidRDefault="00586931" w:rsidP="00586931">
      <w:pPr>
        <w:pStyle w:val="Default"/>
        <w:numPr>
          <w:ilvl w:val="2"/>
          <w:numId w:val="36"/>
        </w:numPr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32ED">
        <w:rPr>
          <w:rFonts w:asciiTheme="minorHAnsi" w:hAnsiTheme="minorHAnsi" w:cstheme="minorHAnsi"/>
          <w:color w:val="auto"/>
          <w:sz w:val="22"/>
          <w:szCs w:val="22"/>
        </w:rPr>
        <w:lastRenderedPageBreak/>
        <w:t>Przedstawi certyfikaty/świadectwa instrumentów geodezyjnych z aktualnymi badaniami;</w:t>
      </w:r>
    </w:p>
    <w:p w14:paraId="57259A9C" w14:textId="77777777" w:rsidR="00586931" w:rsidRPr="00A232ED" w:rsidRDefault="00586931" w:rsidP="00586931">
      <w:pPr>
        <w:pStyle w:val="Default"/>
        <w:numPr>
          <w:ilvl w:val="2"/>
          <w:numId w:val="36"/>
        </w:numPr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32ED">
        <w:rPr>
          <w:rFonts w:asciiTheme="minorHAnsi" w:hAnsiTheme="minorHAnsi" w:cstheme="minorHAnsi"/>
          <w:color w:val="auto"/>
          <w:sz w:val="22"/>
          <w:szCs w:val="22"/>
        </w:rPr>
        <w:t>Przedstawi licencje na oprogramowanie fotogrametryczne, na którym będzie przeprowadzane szkolenie;</w:t>
      </w:r>
    </w:p>
    <w:p w14:paraId="6D512CEE" w14:textId="77777777" w:rsidR="00586931" w:rsidRPr="00A232ED" w:rsidRDefault="00586931" w:rsidP="00586931">
      <w:pPr>
        <w:pStyle w:val="Default"/>
        <w:numPr>
          <w:ilvl w:val="2"/>
          <w:numId w:val="36"/>
        </w:numPr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32ED">
        <w:rPr>
          <w:rFonts w:asciiTheme="minorHAnsi" w:hAnsiTheme="minorHAnsi" w:cstheme="minorHAnsi"/>
          <w:color w:val="auto"/>
          <w:sz w:val="22"/>
          <w:szCs w:val="22"/>
        </w:rPr>
        <w:t>Wykaże, iż dysponuje minimum 1 instruktorem, którego skieruje do realizacji szkolenia, posiadającym minimum 3 letnie doświadczenie w zawodzie geodety;</w:t>
      </w:r>
    </w:p>
    <w:p w14:paraId="5E35A8C2" w14:textId="77777777" w:rsidR="00586931" w:rsidRPr="00A232ED" w:rsidRDefault="00586931" w:rsidP="00586931">
      <w:pPr>
        <w:pStyle w:val="Default"/>
        <w:numPr>
          <w:ilvl w:val="2"/>
          <w:numId w:val="36"/>
        </w:numPr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32ED">
        <w:rPr>
          <w:rFonts w:asciiTheme="minorHAnsi" w:hAnsiTheme="minorHAnsi" w:cstheme="minorHAnsi"/>
          <w:color w:val="auto"/>
          <w:sz w:val="22"/>
          <w:szCs w:val="22"/>
        </w:rPr>
        <w:t>Wykaże, iż dysponuje minimum 1 instruktorem, którego skieruje do realizacji szkolenia, posiadającym minimum roczne doświadczenie w zakresie przeprowadzania badań termowizyjnych;</w:t>
      </w:r>
    </w:p>
    <w:p w14:paraId="4B9815E2" w14:textId="77777777" w:rsidR="00586931" w:rsidRPr="00A232ED" w:rsidRDefault="00586931" w:rsidP="00586931">
      <w:pPr>
        <w:pStyle w:val="Default"/>
        <w:numPr>
          <w:ilvl w:val="2"/>
          <w:numId w:val="36"/>
        </w:numPr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32ED">
        <w:rPr>
          <w:rFonts w:asciiTheme="minorHAnsi" w:hAnsiTheme="minorHAnsi" w:cstheme="minorHAnsi"/>
          <w:color w:val="auto"/>
          <w:sz w:val="22"/>
          <w:szCs w:val="22"/>
        </w:rPr>
        <w:t>Wykaże, iż w okresie ostatnich 3 lat, licząc wstecz od dnia, w którym upływa termin składania ofert, a jeżeli okres prowadzenia działalności jest krótszy - w tym okresie, wykonał należycie co najmniej 3 (trzy) szkolenia/kursy grupowe (minimum 5 osób w grupie) dla operatorów dronów;</w:t>
      </w:r>
    </w:p>
    <w:p w14:paraId="248C5F29" w14:textId="77777777" w:rsidR="00586931" w:rsidRPr="002317FD" w:rsidRDefault="00586931" w:rsidP="00586931">
      <w:pPr>
        <w:pStyle w:val="Akapitzlist"/>
        <w:numPr>
          <w:ilvl w:val="0"/>
          <w:numId w:val="36"/>
        </w:numPr>
        <w:ind w:left="426" w:hanging="43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32ED">
        <w:rPr>
          <w:rFonts w:asciiTheme="minorHAnsi" w:hAnsiTheme="minorHAnsi" w:cstheme="minorHAnsi"/>
          <w:sz w:val="22"/>
          <w:szCs w:val="22"/>
        </w:rPr>
        <w:t xml:space="preserve">Wykonawca zobowiązany jest podać </w:t>
      </w:r>
      <w:r w:rsidRPr="002317FD">
        <w:rPr>
          <w:rFonts w:asciiTheme="minorHAnsi" w:hAnsiTheme="minorHAnsi" w:cstheme="minorHAnsi"/>
          <w:sz w:val="22"/>
          <w:szCs w:val="22"/>
        </w:rPr>
        <w:t xml:space="preserve">w formularzu ofertowym miejsce realizacji zajęć teoretycznych i praktycznych. </w:t>
      </w:r>
    </w:p>
    <w:p w14:paraId="382B7C7D" w14:textId="77777777" w:rsidR="00586931" w:rsidRPr="002317FD" w:rsidRDefault="00586931" w:rsidP="00586931">
      <w:pPr>
        <w:pStyle w:val="Akapitzlist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317FD">
        <w:rPr>
          <w:rFonts w:asciiTheme="minorHAnsi" w:hAnsiTheme="minorHAnsi" w:cstheme="minorHAnsi"/>
          <w:sz w:val="22"/>
          <w:szCs w:val="22"/>
        </w:rPr>
        <w:t>Zamawiający zastrzega sobie możliwość uruchomienia jednocześnie więcej niż jednej grupy szkoleniowej. Wykonawca będzie zobowiązany na etapie realizacji zamówienia do zapewnienia odpowiedniej ilości trenerów/instruktorów umożliwiających płynną realizację zajęć praktycznych.</w:t>
      </w:r>
    </w:p>
    <w:p w14:paraId="7753A405" w14:textId="77777777" w:rsidR="00586931" w:rsidRPr="002317FD" w:rsidRDefault="00586931" w:rsidP="00586931">
      <w:pPr>
        <w:numPr>
          <w:ilvl w:val="0"/>
          <w:numId w:val="36"/>
        </w:numPr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317FD">
        <w:rPr>
          <w:rFonts w:asciiTheme="minorHAnsi" w:hAnsiTheme="minorHAnsi" w:cstheme="minorHAnsi"/>
          <w:sz w:val="22"/>
          <w:szCs w:val="22"/>
        </w:rPr>
        <w:t xml:space="preserve">Kursy będą realizowane w okresie trwania projektu,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317FD">
        <w:rPr>
          <w:rFonts w:asciiTheme="minorHAnsi" w:hAnsiTheme="minorHAnsi" w:cstheme="minorHAnsi"/>
          <w:sz w:val="22"/>
          <w:szCs w:val="22"/>
        </w:rPr>
        <w:t xml:space="preserve"> miesięcy od dnia podpisania umowy z Wykonawcą przy czym Zamawiający zastrzega możliwość </w:t>
      </w:r>
      <w:r w:rsidRPr="002317FD">
        <w:rPr>
          <w:rFonts w:asciiTheme="minorHAnsi" w:hAnsiTheme="minorHAnsi" w:cstheme="minorHAnsi"/>
          <w:b/>
          <w:bCs/>
          <w:sz w:val="22"/>
          <w:szCs w:val="22"/>
          <w:u w:val="single"/>
        </w:rPr>
        <w:t>wydłużenia realizacji zadania w przypadku wydłużenia projektu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, maksymalnie do czerwca 2023 roku</w:t>
      </w:r>
      <w:r w:rsidRPr="002317FD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EC84123" w14:textId="77777777" w:rsidR="00586931" w:rsidRPr="00165DAA" w:rsidRDefault="00586931" w:rsidP="00586931">
      <w:pPr>
        <w:numPr>
          <w:ilvl w:val="0"/>
          <w:numId w:val="36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17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z Zamawiającym. Ustalenie harmonogramu zajęć będzie należało do obowiązków Wykonawcy, przy czym </w:t>
      </w:r>
      <w:r w:rsidRPr="00165D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musi zatwierdzić ustalony harmonogram przed rozpoczęciem zajęć. </w:t>
      </w:r>
    </w:p>
    <w:p w14:paraId="4377B627" w14:textId="77777777" w:rsidR="00586931" w:rsidRPr="00165DAA" w:rsidRDefault="00586931" w:rsidP="00586931">
      <w:pPr>
        <w:numPr>
          <w:ilvl w:val="0"/>
          <w:numId w:val="36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5DAA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14:paraId="6293D939" w14:textId="77777777" w:rsidR="00586931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Zorganizowanie i opłacenie badań lekarskich (jeżeli dotyczy);</w:t>
      </w:r>
    </w:p>
    <w:p w14:paraId="5D013E7D" w14:textId="77777777" w:rsidR="00586931" w:rsidRPr="009C48C1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C48C1">
        <w:rPr>
          <w:rFonts w:asciiTheme="minorHAnsi" w:hAnsiTheme="minorHAnsi" w:cstheme="minorHAnsi"/>
          <w:color w:val="auto"/>
          <w:sz w:val="22"/>
          <w:szCs w:val="22"/>
        </w:rPr>
        <w:t xml:space="preserve">nstruktorów posiadających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doświadczenie i </w:t>
      </w:r>
      <w:r w:rsidRPr="009C48C1">
        <w:rPr>
          <w:rFonts w:asciiTheme="minorHAnsi" w:hAnsiTheme="minorHAnsi" w:cstheme="minorHAnsi"/>
          <w:color w:val="auto"/>
          <w:sz w:val="22"/>
          <w:szCs w:val="22"/>
        </w:rPr>
        <w:t>wykształcenie umożliwi</w:t>
      </w:r>
      <w:r>
        <w:rPr>
          <w:rFonts w:asciiTheme="minorHAnsi" w:hAnsiTheme="minorHAnsi" w:cstheme="minorHAnsi"/>
          <w:color w:val="auto"/>
          <w:sz w:val="22"/>
          <w:szCs w:val="22"/>
        </w:rPr>
        <w:t>ające przeprowadzenie szkolenia;</w:t>
      </w:r>
    </w:p>
    <w:p w14:paraId="13C73900" w14:textId="77777777" w:rsidR="00586931" w:rsidRPr="009C48C1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C48C1">
        <w:rPr>
          <w:rFonts w:asciiTheme="minorHAnsi" w:hAnsiTheme="minorHAnsi" w:cstheme="minorHAnsi"/>
          <w:color w:val="auto"/>
          <w:sz w:val="22"/>
          <w:szCs w:val="22"/>
        </w:rPr>
        <w:t>iejsce do odbycia części teore</w:t>
      </w:r>
      <w:r>
        <w:rPr>
          <w:rFonts w:asciiTheme="minorHAnsi" w:hAnsiTheme="minorHAnsi" w:cstheme="minorHAnsi"/>
          <w:color w:val="auto"/>
          <w:sz w:val="22"/>
          <w:szCs w:val="22"/>
        </w:rPr>
        <w:t>tycznej i praktycznej szkolenia;</w:t>
      </w:r>
    </w:p>
    <w:p w14:paraId="5CE26494" w14:textId="77777777" w:rsidR="00586931" w:rsidRPr="009C48C1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C48C1">
        <w:rPr>
          <w:rFonts w:asciiTheme="minorHAnsi" w:hAnsiTheme="minorHAnsi" w:cstheme="minorHAnsi"/>
          <w:color w:val="auto"/>
          <w:sz w:val="22"/>
          <w:szCs w:val="22"/>
        </w:rPr>
        <w:t>ateriały szkoleniowe</w:t>
      </w:r>
      <w:r w:rsidRPr="009C48C1">
        <w:t xml:space="preserve"> </w:t>
      </w:r>
      <w:r w:rsidRPr="009C48C1">
        <w:rPr>
          <w:rFonts w:asciiTheme="minorHAnsi" w:hAnsiTheme="minorHAnsi" w:cstheme="minorHAnsi"/>
          <w:color w:val="auto"/>
          <w:sz w:val="22"/>
          <w:szCs w:val="22"/>
        </w:rPr>
        <w:t>długopis, notes, podręcznik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lub skrypt</w:t>
      </w:r>
      <w:r w:rsidRPr="009C48C1">
        <w:rPr>
          <w:rFonts w:asciiTheme="minorHAnsi" w:hAnsiTheme="minorHAnsi" w:cstheme="minorHAnsi"/>
          <w:color w:val="auto"/>
          <w:sz w:val="22"/>
          <w:szCs w:val="22"/>
        </w:rPr>
        <w:t>. Materiały dydaktyczne po zakończeniu kursu przechodzą na własność Uczestników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43968B7" w14:textId="77777777" w:rsidR="00586931" w:rsidRPr="00165DAA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5DAA">
        <w:rPr>
          <w:rFonts w:asciiTheme="minorHAnsi" w:hAnsiTheme="minorHAnsi" w:cstheme="minorHAnsi"/>
          <w:color w:val="auto"/>
          <w:sz w:val="22"/>
          <w:szCs w:val="22"/>
        </w:rPr>
        <w:t>Kompleksowe przygotowanie uczestnika szkolenia do egzaminu: przeprowadzenie szkolenia teoretycznego oraz przeprowadzenie szkolenia praktycznego w trybie stacjonarnym – dotyczy modułu obejmującego szkolenie NSTS-06</w:t>
      </w:r>
    </w:p>
    <w:p w14:paraId="59732459" w14:textId="77777777" w:rsidR="00586931" w:rsidRPr="009C48C1" w:rsidRDefault="00586931" w:rsidP="00586931">
      <w:pPr>
        <w:pStyle w:val="Akapitzlist"/>
        <w:numPr>
          <w:ilvl w:val="0"/>
          <w:numId w:val="35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9C48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bezpieczenie Uczestników od następstw nieszczęśliwych wypadków na czas trwania kursu, podczas drogi na zajęcia organizowane w ramach kursu oraz w drodze powrotnej na kwotę minimum 10 000,00 zł/osobę; </w:t>
      </w:r>
    </w:p>
    <w:p w14:paraId="31464B84" w14:textId="77777777" w:rsidR="00586931" w:rsidRDefault="00586931" w:rsidP="0058693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5DAA">
        <w:rPr>
          <w:rFonts w:asciiTheme="minorHAnsi" w:hAnsiTheme="minorHAnsi" w:cstheme="minorHAnsi"/>
          <w:sz w:val="22"/>
          <w:szCs w:val="22"/>
        </w:rPr>
        <w:t>Przeprowadzenie egzaminu teoretycznego oraz ocenę umiejętności praktycznych zgodnie z Krajowym Scenariuszem Standardowym NSTS-06</w:t>
      </w:r>
      <w:r>
        <w:rPr>
          <w:rFonts w:asciiTheme="minorHAnsi" w:hAnsiTheme="minorHAnsi" w:cstheme="minorHAnsi"/>
          <w:sz w:val="22"/>
          <w:szCs w:val="22"/>
        </w:rPr>
        <w:t>, aktualnymi wytycznymi Urzędu Lotnictwa Cywilnego i aktualnie obowiązującymi przepisami</w:t>
      </w:r>
      <w:r w:rsidRPr="00165DA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dotyczy modułu obejmującego szkolenie NSTS-06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0CBD0FB" w14:textId="77777777" w:rsidR="00586931" w:rsidRPr="00165DAA" w:rsidRDefault="00586931" w:rsidP="00586931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165DAA">
        <w:rPr>
          <w:rFonts w:asciiTheme="minorHAnsi" w:hAnsiTheme="minorHAnsi" w:cstheme="minorHAnsi"/>
          <w:sz w:val="22"/>
          <w:szCs w:val="22"/>
        </w:rPr>
        <w:t>Poinformowanie Prezesa ULC o przeprowadzonym kursie celem wprowadzenia w systemie (profil pilota) uzyskanych kompetencji pilota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5DAA">
        <w:rPr>
          <w:rFonts w:asciiTheme="minorHAnsi" w:hAnsiTheme="minorHAnsi" w:cstheme="minorHAnsi"/>
          <w:sz w:val="22"/>
          <w:szCs w:val="22"/>
        </w:rPr>
        <w:t>– dotyczy modułu obejmującego szkolenie NSTS-06.</w:t>
      </w:r>
    </w:p>
    <w:p w14:paraId="561D18B4" w14:textId="77777777" w:rsidR="00586931" w:rsidRPr="00165DAA" w:rsidRDefault="00586931" w:rsidP="00586931">
      <w:pPr>
        <w:pStyle w:val="Akapitzlist"/>
        <w:numPr>
          <w:ilvl w:val="0"/>
          <w:numId w:val="35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5DAA">
        <w:rPr>
          <w:rFonts w:asciiTheme="minorHAnsi" w:hAnsiTheme="minorHAnsi" w:cstheme="minorHAnsi"/>
          <w:sz w:val="22"/>
          <w:szCs w:val="22"/>
        </w:rPr>
        <w:t>Wydanie dla każdego uczestnika certyfikatu wiedzy teoretycznej i potwierdzenie ukończenia szkolenia praktycznego</w:t>
      </w:r>
      <w:r w:rsidRPr="00165DA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dotyczy modułu obejmującego szkolenie NSTS-06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549A468" w14:textId="77777777" w:rsidR="00586931" w:rsidRPr="00165DAA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5DAA">
        <w:rPr>
          <w:rFonts w:asciiTheme="minorHAnsi" w:hAnsiTheme="minorHAnsi" w:cstheme="minorHAnsi"/>
          <w:color w:val="auto"/>
          <w:sz w:val="22"/>
          <w:szCs w:val="22"/>
        </w:rPr>
        <w:lastRenderedPageBreak/>
        <w:t>Zorganizowanie i przeprowadzenie egzaminu teoretycznego i praktycznego</w:t>
      </w:r>
      <w:r w:rsidRPr="00165DAA">
        <w:rPr>
          <w:color w:val="auto"/>
        </w:rPr>
        <w:t xml:space="preserve"> - </w:t>
      </w:r>
      <w:r w:rsidRPr="00165DAA">
        <w:rPr>
          <w:rFonts w:asciiTheme="minorHAnsi" w:hAnsiTheme="minorHAnsi" w:cstheme="minorHAnsi"/>
          <w:color w:val="auto"/>
          <w:sz w:val="22"/>
          <w:szCs w:val="22"/>
        </w:rPr>
        <w:t xml:space="preserve">dotyczy modułów obejmujących szkolenie fotogrametryczne i szkolenie z termowizji i inspekcji z </w:t>
      </w:r>
      <w:proofErr w:type="spellStart"/>
      <w:r w:rsidRPr="00165DAA">
        <w:rPr>
          <w:rFonts w:asciiTheme="minorHAnsi" w:hAnsiTheme="minorHAnsi" w:cstheme="minorHAnsi"/>
          <w:color w:val="auto"/>
          <w:sz w:val="22"/>
          <w:szCs w:val="22"/>
        </w:rPr>
        <w:t>drona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534FCA6" w14:textId="77777777" w:rsidR="00586931" w:rsidRPr="00A232ED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A232ED">
        <w:rPr>
          <w:rFonts w:asciiTheme="minorHAnsi" w:hAnsiTheme="minorHAnsi" w:cstheme="minorHAnsi"/>
          <w:color w:val="auto"/>
          <w:sz w:val="22"/>
          <w:szCs w:val="22"/>
        </w:rPr>
        <w:t>amizelki ostrzegawcze dla kurs</w:t>
      </w:r>
      <w:r>
        <w:rPr>
          <w:rFonts w:asciiTheme="minorHAnsi" w:hAnsiTheme="minorHAnsi" w:cstheme="minorHAnsi"/>
          <w:color w:val="auto"/>
          <w:sz w:val="22"/>
          <w:szCs w:val="22"/>
        </w:rPr>
        <w:t>antów oraz oznaczenie lądowiska;</w:t>
      </w:r>
    </w:p>
    <w:p w14:paraId="3CCD6876" w14:textId="77777777" w:rsidR="00586931" w:rsidRPr="00A232ED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A232ED">
        <w:rPr>
          <w:rFonts w:asciiTheme="minorHAnsi" w:hAnsiTheme="minorHAnsi" w:cstheme="minorHAnsi"/>
          <w:color w:val="auto"/>
          <w:sz w:val="22"/>
          <w:szCs w:val="22"/>
        </w:rPr>
        <w:t xml:space="preserve">rony niezbędne do przeprowadzenia szkolenia we </w:t>
      </w:r>
      <w:r>
        <w:rPr>
          <w:rFonts w:asciiTheme="minorHAnsi" w:hAnsiTheme="minorHAnsi" w:cstheme="minorHAnsi"/>
          <w:color w:val="auto"/>
          <w:sz w:val="22"/>
          <w:szCs w:val="22"/>
        </w:rPr>
        <w:t>wskazanych kategoriach wagowych;</w:t>
      </w:r>
    </w:p>
    <w:p w14:paraId="2F2D4FE2" w14:textId="77777777" w:rsidR="00586931" w:rsidRPr="00A232ED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A232ED">
        <w:rPr>
          <w:rFonts w:asciiTheme="minorHAnsi" w:hAnsiTheme="minorHAnsi" w:cstheme="minorHAnsi"/>
          <w:color w:val="auto"/>
          <w:sz w:val="22"/>
          <w:szCs w:val="22"/>
        </w:rPr>
        <w:t>dpowiednią ilość naładowanych akumulatorów i możliwość ich ładowan</w:t>
      </w:r>
      <w:r>
        <w:rPr>
          <w:rFonts w:asciiTheme="minorHAnsi" w:hAnsiTheme="minorHAnsi" w:cstheme="minorHAnsi"/>
          <w:color w:val="auto"/>
          <w:sz w:val="22"/>
          <w:szCs w:val="22"/>
        </w:rPr>
        <w:t>ia w trakcie zajęć praktycznych;</w:t>
      </w:r>
    </w:p>
    <w:p w14:paraId="785E62D8" w14:textId="77777777" w:rsidR="00586931" w:rsidRPr="00165DAA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65DAA">
        <w:rPr>
          <w:rFonts w:asciiTheme="minorHAnsi" w:hAnsiTheme="minorHAnsi" w:cstheme="minorHAnsi"/>
          <w:color w:val="auto"/>
          <w:sz w:val="22"/>
          <w:szCs w:val="22"/>
        </w:rPr>
        <w:t xml:space="preserve">przęt geodezyjny tj. odbiornik GNSS, tachimetr </w:t>
      </w:r>
      <w:proofErr w:type="spellStart"/>
      <w:r w:rsidRPr="00165DAA">
        <w:rPr>
          <w:rFonts w:asciiTheme="minorHAnsi" w:hAnsiTheme="minorHAnsi" w:cstheme="minorHAnsi"/>
          <w:color w:val="auto"/>
          <w:sz w:val="22"/>
          <w:szCs w:val="22"/>
        </w:rPr>
        <w:t>robotyczny</w:t>
      </w:r>
      <w:proofErr w:type="spellEnd"/>
      <w:r w:rsidRPr="00165DAA">
        <w:rPr>
          <w:rFonts w:asciiTheme="minorHAnsi" w:hAnsiTheme="minorHAnsi" w:cstheme="minorHAnsi"/>
          <w:color w:val="auto"/>
          <w:sz w:val="22"/>
          <w:szCs w:val="22"/>
        </w:rPr>
        <w:t xml:space="preserve"> min. 3” (do pomiaru fotopunktów i punktów kontrolnych)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802FF30" w14:textId="77777777" w:rsidR="00586931" w:rsidRPr="00165DAA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65DAA">
        <w:rPr>
          <w:rFonts w:asciiTheme="minorHAnsi" w:hAnsiTheme="minorHAnsi" w:cstheme="minorHAnsi"/>
          <w:color w:val="auto"/>
          <w:sz w:val="22"/>
          <w:szCs w:val="22"/>
        </w:rPr>
        <w:t>programowanie fotogrametryczne: 3Dsurvey (lub równorzędne)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604C50F" w14:textId="77777777" w:rsidR="00586931" w:rsidRPr="00165DAA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165DAA">
        <w:rPr>
          <w:rFonts w:asciiTheme="minorHAnsi" w:hAnsiTheme="minorHAnsi" w:cstheme="minorHAnsi"/>
          <w:color w:val="auto"/>
          <w:sz w:val="22"/>
          <w:szCs w:val="22"/>
        </w:rPr>
        <w:t>ron z kamerą termowizyjną umożliwiający przeprowadzanie inspekcji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0088427" w14:textId="77777777" w:rsidR="00586931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65DAA">
        <w:rPr>
          <w:rFonts w:asciiTheme="minorHAnsi" w:hAnsiTheme="minorHAnsi" w:cstheme="minorHAnsi"/>
          <w:color w:val="auto"/>
          <w:sz w:val="22"/>
          <w:szCs w:val="22"/>
        </w:rPr>
        <w:t>programowanie do analizy termogramów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1C28C61" w14:textId="77777777" w:rsidR="00586931" w:rsidRPr="00165DAA" w:rsidRDefault="00586931" w:rsidP="0058693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szkoleń trwający ponad 6 godzin zegarowych dziennie catering dla każdego uczestnika obejmujący codziennie ciepłe (minimum kawa, herbata, cukier, mleczko) i zimne (minimum woda) napoje, minimum kruche ciastka, minimum 1 daniowy ciepły posiłek (drugie danie).</w:t>
      </w:r>
    </w:p>
    <w:p w14:paraId="7F9058A0" w14:textId="77777777" w:rsidR="00586931" w:rsidRPr="002317FD" w:rsidRDefault="00586931" w:rsidP="00586931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17FD">
        <w:rPr>
          <w:rFonts w:asciiTheme="minorHAnsi" w:eastAsia="Calibri" w:hAnsiTheme="minorHAnsi" w:cstheme="minorHAnsi"/>
          <w:sz w:val="22"/>
          <w:szCs w:val="22"/>
          <w:lang w:eastAsia="en-US"/>
        </w:rPr>
        <w:t>Uczestnicy szkolenia zostaną zrekrutowani przez Zamawiającego.</w:t>
      </w:r>
    </w:p>
    <w:p w14:paraId="5FA4F579" w14:textId="77777777" w:rsidR="00586931" w:rsidRPr="002317FD" w:rsidRDefault="00586931" w:rsidP="00586931">
      <w:pPr>
        <w:numPr>
          <w:ilvl w:val="0"/>
          <w:numId w:val="36"/>
        </w:numPr>
        <w:ind w:left="426" w:right="-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17FD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14:paraId="566A0CD4" w14:textId="77777777" w:rsidR="00586931" w:rsidRPr="002317FD" w:rsidRDefault="00586931" w:rsidP="00586931">
      <w:pPr>
        <w:numPr>
          <w:ilvl w:val="0"/>
          <w:numId w:val="36"/>
        </w:numPr>
        <w:ind w:left="426" w:right="-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17FD">
        <w:rPr>
          <w:rFonts w:asciiTheme="minorHAnsi" w:hAnsiTheme="minorHAnsi" w:cstheme="minorHAnsi"/>
          <w:sz w:val="22"/>
          <w:szCs w:val="22"/>
        </w:rPr>
        <w:t>Cena za jednego uczestnika musi uwzględniać wszystkie powyższe składowe</w:t>
      </w:r>
    </w:p>
    <w:p w14:paraId="3D7B141B" w14:textId="77777777" w:rsidR="00586931" w:rsidRPr="00A23665" w:rsidRDefault="00586931" w:rsidP="00586931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BF29A6" w14:textId="77777777" w:rsidR="00586931" w:rsidRPr="00A23665" w:rsidRDefault="00586931" w:rsidP="00586931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1AD96FB" w14:textId="77777777" w:rsidR="00586931" w:rsidRPr="00A23665" w:rsidRDefault="00586931" w:rsidP="00586931">
      <w:pPr>
        <w:ind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2366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 zobowiązany będzie do:</w:t>
      </w:r>
    </w:p>
    <w:p w14:paraId="7B85CE35" w14:textId="77777777" w:rsidR="00586931" w:rsidRPr="00A23665" w:rsidRDefault="00586931" w:rsidP="00586931">
      <w:pPr>
        <w:pStyle w:val="Akapitzlist"/>
        <w:numPr>
          <w:ilvl w:val="1"/>
          <w:numId w:val="30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665">
        <w:rPr>
          <w:rFonts w:asciiTheme="minorHAnsi" w:hAnsiTheme="minorHAnsi" w:cstheme="minorHAns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14:paraId="5744BBD8" w14:textId="77777777" w:rsidR="00586931" w:rsidRPr="00A23665" w:rsidRDefault="00586931" w:rsidP="00586931">
      <w:pPr>
        <w:pStyle w:val="Akapitzlist"/>
        <w:numPr>
          <w:ilvl w:val="1"/>
          <w:numId w:val="30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665">
        <w:rPr>
          <w:rFonts w:asciiTheme="minorHAnsi" w:eastAsia="Calibri" w:hAnsiTheme="minorHAnsi" w:cstheme="minorHAns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14:paraId="02E7304E" w14:textId="44109FF9" w:rsidR="00586931" w:rsidRPr="00A23665" w:rsidRDefault="00586931" w:rsidP="00586931">
      <w:pPr>
        <w:pStyle w:val="Akapitzlist"/>
        <w:numPr>
          <w:ilvl w:val="1"/>
          <w:numId w:val="30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665">
        <w:rPr>
          <w:rFonts w:asciiTheme="minorHAnsi" w:eastAsia="Calibri" w:hAnsiTheme="minorHAnsi" w:cstheme="minorHAnsi"/>
          <w:bCs/>
          <w:sz w:val="22"/>
          <w:szCs w:val="22"/>
        </w:rPr>
        <w:t>Przekazywania Zamawiającemu bieżącej informacji o wszelkich nieprawidłowościac</w:t>
      </w:r>
      <w:r w:rsidR="00AF7AAC">
        <w:rPr>
          <w:rFonts w:asciiTheme="minorHAnsi" w:eastAsia="Calibri" w:hAnsiTheme="minorHAnsi" w:cstheme="minorHAnsi"/>
          <w:bCs/>
          <w:sz w:val="22"/>
          <w:szCs w:val="22"/>
        </w:rPr>
        <w:t xml:space="preserve">h </w:t>
      </w:r>
      <w:r w:rsidR="00FA00C9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A23665">
        <w:rPr>
          <w:rFonts w:asciiTheme="minorHAnsi" w:eastAsia="Calibri" w:hAnsiTheme="minorHAnsi" w:cstheme="minorHAnsi"/>
          <w:bCs/>
          <w:sz w:val="22"/>
          <w:szCs w:val="22"/>
        </w:rPr>
        <w:t>w wykonaniu przedmiotu zamówienia.</w:t>
      </w:r>
    </w:p>
    <w:p w14:paraId="7A34C3D9" w14:textId="77777777" w:rsidR="00586931" w:rsidRPr="00A645E2" w:rsidRDefault="00586931" w:rsidP="00586931">
      <w:pPr>
        <w:pStyle w:val="Akapitzlist"/>
        <w:numPr>
          <w:ilvl w:val="1"/>
          <w:numId w:val="30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665">
        <w:rPr>
          <w:rFonts w:asciiTheme="minorHAnsi" w:hAnsiTheme="minorHAnsi" w:cstheme="minorHAnsi"/>
          <w:sz w:val="22"/>
          <w:szCs w:val="22"/>
        </w:rPr>
        <w:t xml:space="preserve">Rzetelnego sporządzania i prowadzenia na bieżąco dokumentacji z realizacji przedmiotu </w:t>
      </w:r>
      <w:r w:rsidRPr="00A645E2">
        <w:rPr>
          <w:rFonts w:asciiTheme="minorHAnsi" w:hAnsiTheme="minorHAnsi" w:cstheme="minorHAnsi"/>
          <w:sz w:val="22"/>
          <w:szCs w:val="22"/>
        </w:rPr>
        <w:t>zamówienia</w:t>
      </w:r>
    </w:p>
    <w:p w14:paraId="554A5FC8" w14:textId="4CD5F038" w:rsidR="00586931" w:rsidRPr="00A645E2" w:rsidRDefault="00586931" w:rsidP="00586931">
      <w:pPr>
        <w:pStyle w:val="Akapitzlist"/>
        <w:numPr>
          <w:ilvl w:val="1"/>
          <w:numId w:val="30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645E2">
        <w:rPr>
          <w:rFonts w:asciiTheme="minorHAnsi" w:eastAsia="Calibri" w:hAnsiTheme="minorHAnsi" w:cstheme="minorHAnsi"/>
          <w:bCs/>
          <w:sz w:val="22"/>
          <w:szCs w:val="22"/>
        </w:rPr>
        <w:t xml:space="preserve">Dostarczenia dokumentacji rozliczeniowej (dzienniki zajęć, listy obecności, dokumenty potwierdzające opłacenie i wydanie zaświadczeń lekarskich (jeżeli dotyczy), dokumenty potwierdzające przeprowadzenie egzaminów, dokumenty potwierdzające ubezpieczenie uczestników, listę odbioru materiałów i cateringu przez uczestników, kopie certyfikatów </w:t>
      </w:r>
      <w:r w:rsidR="00FA00C9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A645E2">
        <w:rPr>
          <w:rFonts w:asciiTheme="minorHAnsi" w:eastAsia="Calibri" w:hAnsiTheme="minorHAnsi" w:cstheme="minorHAnsi"/>
          <w:bCs/>
          <w:sz w:val="22"/>
          <w:szCs w:val="22"/>
        </w:rPr>
        <w:t>i uzyskanych uprawnień).</w:t>
      </w:r>
    </w:p>
    <w:p w14:paraId="2149677B" w14:textId="77777777" w:rsidR="00586931" w:rsidRPr="002317FD" w:rsidRDefault="00586931" w:rsidP="00586931">
      <w:pPr>
        <w:pStyle w:val="Akapitzlist"/>
        <w:numPr>
          <w:ilvl w:val="1"/>
          <w:numId w:val="30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17FD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14:paraId="18139BC6" w14:textId="466D74B4" w:rsidR="00586931" w:rsidRPr="002317FD" w:rsidRDefault="00586931" w:rsidP="00586931">
      <w:pPr>
        <w:pStyle w:val="Akapitzlist"/>
        <w:numPr>
          <w:ilvl w:val="1"/>
          <w:numId w:val="30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17FD">
        <w:rPr>
          <w:rFonts w:asciiTheme="minorHAnsi" w:eastAsia="Calibri" w:hAnsiTheme="minorHAnsi" w:cstheme="minorHAnsi"/>
          <w:bCs/>
          <w:sz w:val="22"/>
          <w:szCs w:val="22"/>
        </w:rPr>
        <w:t xml:space="preserve">Zapewnienia wykładowców/trenerów/instruktorów o odpowiednich kwalifikacjach </w:t>
      </w:r>
      <w:r w:rsidR="00FA00C9">
        <w:rPr>
          <w:rFonts w:asciiTheme="minorHAnsi" w:eastAsia="Calibri" w:hAnsiTheme="minorHAnsi" w:cstheme="minorHAnsi"/>
          <w:bCs/>
          <w:sz w:val="22"/>
          <w:szCs w:val="22"/>
        </w:rPr>
        <w:br/>
      </w:r>
      <w:bookmarkStart w:id="0" w:name="_GoBack"/>
      <w:bookmarkEnd w:id="0"/>
      <w:r w:rsidRPr="002317FD">
        <w:rPr>
          <w:rFonts w:asciiTheme="minorHAnsi" w:eastAsia="Calibri" w:hAnsiTheme="minorHAnsi" w:cstheme="minorHAnsi"/>
          <w:bCs/>
          <w:sz w:val="22"/>
          <w:szCs w:val="22"/>
        </w:rPr>
        <w:t>i doświadczeniu niezbędnych do prawidłowej realizacji szkolenia/kursu objętego przedmiotem zamówienia. Przedmiot zamówienia musi być wykonywany przez osoby spełniające warunki udziału określone w niniejszym postępowaniu.</w:t>
      </w:r>
    </w:p>
    <w:p w14:paraId="434BB659" w14:textId="77777777" w:rsidR="00586931" w:rsidRPr="002317FD" w:rsidRDefault="00586931" w:rsidP="00586931">
      <w:pPr>
        <w:pStyle w:val="Akapitzlist"/>
        <w:numPr>
          <w:ilvl w:val="1"/>
          <w:numId w:val="30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17FD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zamówienia.</w:t>
      </w:r>
    </w:p>
    <w:p w14:paraId="4A9F4FBF" w14:textId="77777777" w:rsidR="00586931" w:rsidRPr="002317FD" w:rsidRDefault="00586931" w:rsidP="00586931">
      <w:pPr>
        <w:pStyle w:val="Akapitzlist"/>
        <w:numPr>
          <w:ilvl w:val="1"/>
          <w:numId w:val="30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17FD">
        <w:rPr>
          <w:rFonts w:asciiTheme="minorHAnsi" w:eastAsia="Calibri" w:hAnsiTheme="minorHAnsi" w:cstheme="minorHAnsi"/>
          <w:bCs/>
          <w:sz w:val="22"/>
          <w:szCs w:val="22"/>
        </w:rPr>
        <w:t xml:space="preserve">Przestrzegania przepisów o ochronie danych osobowych, zgodnie z Rozporządzeniem Parlamentu Europejskiego i Rady (UE) 2016/679 z dnia 27 kwietnia 2016 r. w sprawie ochrony osób fizycznych </w:t>
      </w:r>
      <w:r w:rsidRPr="002317FD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w związku z przetwarzaniem danych osobowych i w sprawie swobodnego przepływu takich danych.</w:t>
      </w:r>
    </w:p>
    <w:p w14:paraId="5CC31CF0" w14:textId="77777777" w:rsidR="00586931" w:rsidRPr="002317FD" w:rsidRDefault="00586931" w:rsidP="00586931">
      <w:pPr>
        <w:pStyle w:val="Akapitzlist"/>
        <w:numPr>
          <w:ilvl w:val="1"/>
          <w:numId w:val="30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17FD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2317FD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7F7F9B20" w14:textId="77777777" w:rsidR="00BC2B9F" w:rsidRPr="00BC2B9F" w:rsidRDefault="00BC2B9F" w:rsidP="00586931">
      <w:pPr>
        <w:autoSpaceDE w:val="0"/>
        <w:autoSpaceDN w:val="0"/>
        <w:adjustRightInd w:val="0"/>
        <w:spacing w:after="200" w:line="276" w:lineRule="auto"/>
        <w:ind w:left="426" w:right="-2" w:hanging="426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5D6F0E63" w14:textId="292E5340" w:rsid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C2B9F">
        <w:rPr>
          <w:rFonts w:ascii="Calibri" w:hAnsi="Calibri"/>
          <w:b/>
          <w:bCs/>
          <w:sz w:val="22"/>
          <w:szCs w:val="22"/>
        </w:rPr>
        <w:t xml:space="preserve">Wycenę wg poniższego wzoru proszę przesłać </w:t>
      </w:r>
      <w:r>
        <w:rPr>
          <w:rFonts w:ascii="Calibri" w:hAnsi="Calibri"/>
          <w:b/>
          <w:bCs/>
          <w:sz w:val="22"/>
          <w:szCs w:val="22"/>
        </w:rPr>
        <w:t xml:space="preserve">na adres mailowy </w:t>
      </w:r>
      <w:hyperlink r:id="rId8" w:history="1">
        <w:r w:rsidRPr="001A3412">
          <w:rPr>
            <w:rStyle w:val="Hipercze"/>
            <w:rFonts w:ascii="Calibri" w:hAnsi="Calibri"/>
            <w:b/>
            <w:bCs/>
            <w:sz w:val="22"/>
            <w:szCs w:val="22"/>
          </w:rPr>
          <w:t>m.sas@ckziu1.gda.pl</w:t>
        </w:r>
      </w:hyperlink>
      <w:r w:rsidR="00586931">
        <w:rPr>
          <w:rFonts w:ascii="Calibri" w:hAnsi="Calibri"/>
          <w:b/>
          <w:bCs/>
          <w:sz w:val="22"/>
          <w:szCs w:val="22"/>
        </w:rPr>
        <w:t xml:space="preserve"> do dnia 08.11</w:t>
      </w:r>
      <w:r w:rsidRPr="00BC2B9F">
        <w:rPr>
          <w:rFonts w:ascii="Calibri" w:hAnsi="Calibri"/>
          <w:b/>
          <w:bCs/>
          <w:sz w:val="22"/>
          <w:szCs w:val="22"/>
        </w:rPr>
        <w:t>.2021 r.</w:t>
      </w:r>
    </w:p>
    <w:p w14:paraId="4A1FAE00" w14:textId="77777777" w:rsidR="00BC2B9F" w:rsidRDefault="00BC2B9F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6971F3A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7E95C8D0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5345BE1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9B1D67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C3BB1B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EDC79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7A0F8C7A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418D183C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E78FA2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BC2B9F" w:rsidRPr="00BC2B9F" w14:paraId="164361C9" w14:textId="77777777" w:rsidTr="00BC2B9F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3A7E31E3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164CAADB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BC2B9F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C2B9F" w:rsidRPr="00BC2B9F" w14:paraId="66D37F29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320B27C6" w14:textId="09AF8CAC" w:rsidR="00BC2B9F" w:rsidRPr="00BC2B9F" w:rsidRDefault="00B87E3D" w:rsidP="00AA18F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87E3D">
              <w:rPr>
                <w:rFonts w:ascii="Calibri" w:eastAsia="Calibri" w:hAnsi="Calibri"/>
                <w:sz w:val="22"/>
                <w:szCs w:val="22"/>
              </w:rPr>
              <w:t>ZORGANIZOWANIE I PRZEPROWADZENIE SZKOLENIA INNOWACYJNE WYKORZYSTANIE DRONÓW W BUDOWNICTWIE</w:t>
            </w:r>
          </w:p>
        </w:tc>
        <w:tc>
          <w:tcPr>
            <w:tcW w:w="2170" w:type="pct"/>
            <w:vAlign w:val="center"/>
          </w:tcPr>
          <w:p w14:paraId="7101A2E8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6093DE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98564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C4B3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B0D7E1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475685D7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p w14:paraId="664BACF2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sectPr w:rsidR="00BC2B9F" w:rsidRPr="00BC2B9F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FFF2" w14:textId="77777777" w:rsidR="00477C80" w:rsidRDefault="00477C80" w:rsidP="007122ED">
      <w:r>
        <w:separator/>
      </w:r>
    </w:p>
  </w:endnote>
  <w:endnote w:type="continuationSeparator" w:id="0">
    <w:p w14:paraId="3029C355" w14:textId="77777777" w:rsidR="00477C80" w:rsidRDefault="00477C80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E7C93" w14:textId="77777777" w:rsidR="00477C80" w:rsidRDefault="00477C80" w:rsidP="007122ED">
      <w:r>
        <w:separator/>
      </w:r>
    </w:p>
  </w:footnote>
  <w:footnote w:type="continuationSeparator" w:id="0">
    <w:p w14:paraId="10F366DC" w14:textId="77777777" w:rsidR="00477C80" w:rsidRDefault="00477C80" w:rsidP="007122ED">
      <w:r>
        <w:continuationSeparator/>
      </w:r>
    </w:p>
  </w:footnote>
  <w:footnote w:id="1">
    <w:p w14:paraId="5D595E4C" w14:textId="77777777" w:rsidR="00BC2B9F" w:rsidRDefault="00BC2B9F" w:rsidP="00BC2B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1030A" w:rsidRPr="009103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7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1030A" w:rsidRPr="0091030A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7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634"/>
    <w:multiLevelType w:val="hybridMultilevel"/>
    <w:tmpl w:val="3B7A3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9B4"/>
    <w:multiLevelType w:val="hybridMultilevel"/>
    <w:tmpl w:val="4828A8F6"/>
    <w:lvl w:ilvl="0" w:tplc="AE74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AAC7F6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4117"/>
    <w:multiLevelType w:val="multilevel"/>
    <w:tmpl w:val="8A6E1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2CB6"/>
    <w:multiLevelType w:val="hybridMultilevel"/>
    <w:tmpl w:val="0C103BAA"/>
    <w:lvl w:ilvl="0" w:tplc="2BE0A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7627195"/>
    <w:multiLevelType w:val="multilevel"/>
    <w:tmpl w:val="44D88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33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8" w15:restartNumberingAfterBreak="0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19"/>
  </w:num>
  <w:num w:numId="5">
    <w:abstractNumId w:val="11"/>
  </w:num>
  <w:num w:numId="6">
    <w:abstractNumId w:val="26"/>
  </w:num>
  <w:num w:numId="7">
    <w:abstractNumId w:val="27"/>
  </w:num>
  <w:num w:numId="8">
    <w:abstractNumId w:val="23"/>
  </w:num>
  <w:num w:numId="9">
    <w:abstractNumId w:val="35"/>
  </w:num>
  <w:num w:numId="10">
    <w:abstractNumId w:val="21"/>
  </w:num>
  <w:num w:numId="11">
    <w:abstractNumId w:val="29"/>
  </w:num>
  <w:num w:numId="12">
    <w:abstractNumId w:val="25"/>
  </w:num>
  <w:num w:numId="13">
    <w:abstractNumId w:val="14"/>
  </w:num>
  <w:num w:numId="14">
    <w:abstractNumId w:val="22"/>
  </w:num>
  <w:num w:numId="15">
    <w:abstractNumId w:val="38"/>
  </w:num>
  <w:num w:numId="16">
    <w:abstractNumId w:val="24"/>
  </w:num>
  <w:num w:numId="17">
    <w:abstractNumId w:val="1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3"/>
  </w:num>
  <w:num w:numId="21">
    <w:abstractNumId w:val="30"/>
  </w:num>
  <w:num w:numId="22">
    <w:abstractNumId w:val="36"/>
  </w:num>
  <w:num w:numId="23">
    <w:abstractNumId w:val="13"/>
  </w:num>
  <w:num w:numId="24">
    <w:abstractNumId w:val="34"/>
  </w:num>
  <w:num w:numId="25">
    <w:abstractNumId w:val="9"/>
  </w:num>
  <w:num w:numId="26">
    <w:abstractNumId w:val="2"/>
  </w:num>
  <w:num w:numId="27">
    <w:abstractNumId w:val="12"/>
  </w:num>
  <w:num w:numId="28">
    <w:abstractNumId w:val="3"/>
  </w:num>
  <w:num w:numId="29">
    <w:abstractNumId w:val="5"/>
  </w:num>
  <w:num w:numId="30">
    <w:abstractNumId w:val="6"/>
  </w:num>
  <w:num w:numId="31">
    <w:abstractNumId w:val="18"/>
  </w:num>
  <w:num w:numId="32">
    <w:abstractNumId w:val="31"/>
  </w:num>
  <w:num w:numId="33">
    <w:abstractNumId w:val="37"/>
  </w:num>
  <w:num w:numId="34">
    <w:abstractNumId w:val="1"/>
  </w:num>
  <w:num w:numId="35">
    <w:abstractNumId w:val="7"/>
  </w:num>
  <w:num w:numId="36">
    <w:abstractNumId w:val="32"/>
  </w:num>
  <w:num w:numId="37">
    <w:abstractNumId w:val="0"/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ED"/>
    <w:rsid w:val="000854B1"/>
    <w:rsid w:val="000F4010"/>
    <w:rsid w:val="00170EAE"/>
    <w:rsid w:val="00186EB4"/>
    <w:rsid w:val="001C3F03"/>
    <w:rsid w:val="001D06F1"/>
    <w:rsid w:val="001D341C"/>
    <w:rsid w:val="001D5242"/>
    <w:rsid w:val="00212F80"/>
    <w:rsid w:val="00247E46"/>
    <w:rsid w:val="002966D7"/>
    <w:rsid w:val="002A7831"/>
    <w:rsid w:val="002B6530"/>
    <w:rsid w:val="002E1C7B"/>
    <w:rsid w:val="002F40BC"/>
    <w:rsid w:val="00332AE9"/>
    <w:rsid w:val="00351844"/>
    <w:rsid w:val="003954BB"/>
    <w:rsid w:val="003E0716"/>
    <w:rsid w:val="003F52DF"/>
    <w:rsid w:val="00417271"/>
    <w:rsid w:val="00446121"/>
    <w:rsid w:val="00477C80"/>
    <w:rsid w:val="00530E89"/>
    <w:rsid w:val="00586931"/>
    <w:rsid w:val="00592AAF"/>
    <w:rsid w:val="00592C4F"/>
    <w:rsid w:val="00597453"/>
    <w:rsid w:val="005B4583"/>
    <w:rsid w:val="005C1D24"/>
    <w:rsid w:val="005C4E0F"/>
    <w:rsid w:val="005E400D"/>
    <w:rsid w:val="005F37A8"/>
    <w:rsid w:val="005F4C18"/>
    <w:rsid w:val="00620BB1"/>
    <w:rsid w:val="00621915"/>
    <w:rsid w:val="006668C0"/>
    <w:rsid w:val="00684268"/>
    <w:rsid w:val="006B40EB"/>
    <w:rsid w:val="007122ED"/>
    <w:rsid w:val="00722978"/>
    <w:rsid w:val="00751251"/>
    <w:rsid w:val="007A0E1E"/>
    <w:rsid w:val="007D0565"/>
    <w:rsid w:val="007D0ECE"/>
    <w:rsid w:val="007E1032"/>
    <w:rsid w:val="0080658B"/>
    <w:rsid w:val="00813EC7"/>
    <w:rsid w:val="00834058"/>
    <w:rsid w:val="00843FB8"/>
    <w:rsid w:val="00875CE8"/>
    <w:rsid w:val="00882395"/>
    <w:rsid w:val="00893B6E"/>
    <w:rsid w:val="008A0C71"/>
    <w:rsid w:val="008A187A"/>
    <w:rsid w:val="008B626F"/>
    <w:rsid w:val="00902B5C"/>
    <w:rsid w:val="0091030A"/>
    <w:rsid w:val="00915A64"/>
    <w:rsid w:val="009335BA"/>
    <w:rsid w:val="00940462"/>
    <w:rsid w:val="009409AB"/>
    <w:rsid w:val="0095383C"/>
    <w:rsid w:val="00966C5A"/>
    <w:rsid w:val="009C273D"/>
    <w:rsid w:val="009F138E"/>
    <w:rsid w:val="00A060CC"/>
    <w:rsid w:val="00A3137F"/>
    <w:rsid w:val="00A66995"/>
    <w:rsid w:val="00A8421C"/>
    <w:rsid w:val="00A85505"/>
    <w:rsid w:val="00AA18F7"/>
    <w:rsid w:val="00AC72FD"/>
    <w:rsid w:val="00AD3567"/>
    <w:rsid w:val="00AE45ED"/>
    <w:rsid w:val="00AF7AAC"/>
    <w:rsid w:val="00B059A3"/>
    <w:rsid w:val="00B27807"/>
    <w:rsid w:val="00B869BA"/>
    <w:rsid w:val="00B87E3D"/>
    <w:rsid w:val="00BC2B9F"/>
    <w:rsid w:val="00BD136B"/>
    <w:rsid w:val="00C83895"/>
    <w:rsid w:val="00C90078"/>
    <w:rsid w:val="00CC0632"/>
    <w:rsid w:val="00D014A0"/>
    <w:rsid w:val="00D8309F"/>
    <w:rsid w:val="00D839EC"/>
    <w:rsid w:val="00DC0185"/>
    <w:rsid w:val="00DF1C95"/>
    <w:rsid w:val="00DF33C4"/>
    <w:rsid w:val="00DF40BD"/>
    <w:rsid w:val="00E011F6"/>
    <w:rsid w:val="00E03661"/>
    <w:rsid w:val="00E16669"/>
    <w:rsid w:val="00E34068"/>
    <w:rsid w:val="00E971BF"/>
    <w:rsid w:val="00EB1DFB"/>
    <w:rsid w:val="00F37AE2"/>
    <w:rsid w:val="00F62E69"/>
    <w:rsid w:val="00FA00C9"/>
    <w:rsid w:val="00FA35A6"/>
    <w:rsid w:val="00FA751E"/>
    <w:rsid w:val="00FC2579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4577-9E5B-4F3D-A397-A98DDEDB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SAS</cp:lastModifiedBy>
  <cp:revision>4</cp:revision>
  <cp:lastPrinted>2021-10-11T06:22:00Z</cp:lastPrinted>
  <dcterms:created xsi:type="dcterms:W3CDTF">2021-11-03T11:45:00Z</dcterms:created>
  <dcterms:modified xsi:type="dcterms:W3CDTF">2021-11-03T11:48:00Z</dcterms:modified>
</cp:coreProperties>
</file>