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9D" w:rsidRPr="00B6774F" w:rsidRDefault="00BF2F9D" w:rsidP="00BF2F9D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A114B" w:rsidRPr="00B6774F" w:rsidRDefault="00BA114B" w:rsidP="00BF2F9D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B6774F" w:rsidRDefault="005B30BF" w:rsidP="00BF2F9D">
      <w:pPr>
        <w:spacing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B6774F">
        <w:rPr>
          <w:rFonts w:asciiTheme="minorHAnsi" w:eastAsia="Times New Roman" w:hAnsiTheme="minorHAnsi" w:cstheme="minorHAnsi"/>
          <w:lang w:eastAsia="pl-PL"/>
        </w:rPr>
        <w:t xml:space="preserve">Gdańsk  </w:t>
      </w:r>
      <w:r w:rsidR="001B3BA0" w:rsidRPr="00B6774F">
        <w:rPr>
          <w:rFonts w:asciiTheme="minorHAnsi" w:eastAsia="Times New Roman" w:hAnsiTheme="minorHAnsi" w:cstheme="minorHAnsi"/>
          <w:lang w:eastAsia="pl-PL"/>
        </w:rPr>
        <w:t>1</w:t>
      </w:r>
      <w:r w:rsidR="007B00AE">
        <w:rPr>
          <w:rFonts w:asciiTheme="minorHAnsi" w:eastAsia="Times New Roman" w:hAnsiTheme="minorHAnsi" w:cstheme="minorHAnsi"/>
          <w:lang w:eastAsia="pl-PL"/>
        </w:rPr>
        <w:t>9</w:t>
      </w:r>
      <w:r w:rsidR="001B3BA0" w:rsidRPr="00B6774F">
        <w:rPr>
          <w:rFonts w:asciiTheme="minorHAnsi" w:eastAsia="Times New Roman" w:hAnsiTheme="minorHAnsi" w:cstheme="minorHAnsi"/>
          <w:lang w:eastAsia="pl-PL"/>
        </w:rPr>
        <w:t>.0</w:t>
      </w:r>
      <w:r w:rsidR="007B00AE">
        <w:rPr>
          <w:rFonts w:asciiTheme="minorHAnsi" w:eastAsia="Times New Roman" w:hAnsiTheme="minorHAnsi" w:cstheme="minorHAnsi"/>
          <w:lang w:eastAsia="pl-PL"/>
        </w:rPr>
        <w:t>4</w:t>
      </w:r>
      <w:r w:rsidR="001B3BA0" w:rsidRPr="00B6774F">
        <w:rPr>
          <w:rFonts w:asciiTheme="minorHAnsi" w:eastAsia="Times New Roman" w:hAnsiTheme="minorHAnsi" w:cstheme="minorHAnsi"/>
          <w:lang w:eastAsia="pl-PL"/>
        </w:rPr>
        <w:t>.2018</w:t>
      </w:r>
      <w:r w:rsidR="00BF2F9D" w:rsidRPr="00B6774F"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BF2F9D" w:rsidRPr="00B6774F" w:rsidRDefault="00BF2F9D" w:rsidP="00BF2F9D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A114B" w:rsidRPr="00B6774F" w:rsidRDefault="00BA114B" w:rsidP="00BF2F9D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A114B" w:rsidRPr="00B6774F" w:rsidRDefault="00BA114B" w:rsidP="00BF2F9D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B6774F" w:rsidRDefault="00BF2F9D" w:rsidP="00BF2F9D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B6774F">
        <w:rPr>
          <w:rFonts w:asciiTheme="minorHAnsi" w:eastAsia="Times New Roman" w:hAnsiTheme="minorHAnsi" w:cstheme="minorHAnsi"/>
          <w:b/>
          <w:lang w:eastAsia="pl-PL"/>
        </w:rPr>
        <w:t xml:space="preserve">ZAPYTANIE </w:t>
      </w:r>
      <w:r w:rsidR="007B00AE">
        <w:rPr>
          <w:rFonts w:asciiTheme="minorHAnsi" w:eastAsia="Times New Roman" w:hAnsiTheme="minorHAnsi" w:cstheme="minorHAnsi"/>
          <w:b/>
          <w:lang w:eastAsia="pl-PL"/>
        </w:rPr>
        <w:t>OFERTOWE</w:t>
      </w:r>
    </w:p>
    <w:p w:rsidR="001B3BA0" w:rsidRPr="00B6774F" w:rsidRDefault="001B3BA0" w:rsidP="001B3BA0">
      <w:pPr>
        <w:shd w:val="clear" w:color="auto" w:fill="FFFFFF"/>
        <w:spacing w:line="3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lang w:eastAsia="pl-PL"/>
        </w:rPr>
      </w:pPr>
      <w:r w:rsidRPr="00B6774F">
        <w:rPr>
          <w:rFonts w:asciiTheme="minorHAnsi" w:eastAsia="Times New Roman" w:hAnsiTheme="minorHAnsi" w:cstheme="minorHAnsi"/>
          <w:b/>
          <w:bCs/>
          <w:kern w:val="36"/>
          <w:lang w:eastAsia="pl-PL"/>
        </w:rPr>
        <w:t>Kurs</w:t>
      </w:r>
    </w:p>
    <w:p w:rsidR="001B3BA0" w:rsidRPr="001B3BA0" w:rsidRDefault="001B3BA0" w:rsidP="001B3BA0">
      <w:pPr>
        <w:shd w:val="clear" w:color="auto" w:fill="FFFFFF"/>
        <w:spacing w:line="3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lang w:eastAsia="pl-PL"/>
        </w:rPr>
      </w:pPr>
      <w:r w:rsidRPr="001B3BA0">
        <w:rPr>
          <w:rFonts w:asciiTheme="minorHAnsi" w:eastAsia="Times New Roman" w:hAnsiTheme="minorHAnsi" w:cstheme="minorHAnsi"/>
          <w:b/>
          <w:bCs/>
          <w:kern w:val="36"/>
          <w:lang w:eastAsia="pl-PL"/>
        </w:rPr>
        <w:t>Programowanie sterowników SIMATIC S7-1200 - podstawowy</w:t>
      </w:r>
    </w:p>
    <w:p w:rsidR="00CF0DF6" w:rsidRPr="00B6774F" w:rsidRDefault="00CF0DF6" w:rsidP="001B3BA0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A114B" w:rsidRPr="00B6774F" w:rsidRDefault="00BA114B" w:rsidP="00CF0DF6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A114B" w:rsidRPr="00B6774F" w:rsidRDefault="00BA114B" w:rsidP="00CF0DF6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F2F9D" w:rsidRPr="00B6774F" w:rsidRDefault="00BF2F9D" w:rsidP="001B3BA0">
      <w:pPr>
        <w:shd w:val="clear" w:color="auto" w:fill="FFFFFF"/>
        <w:spacing w:line="3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lang w:eastAsia="pl-PL"/>
        </w:rPr>
      </w:pPr>
      <w:r w:rsidRPr="00B6774F">
        <w:rPr>
          <w:rFonts w:asciiTheme="minorHAnsi" w:eastAsia="Times New Roman" w:hAnsiTheme="minorHAnsi" w:cstheme="minorHAnsi"/>
          <w:lang w:eastAsia="pl-PL"/>
        </w:rPr>
        <w:t xml:space="preserve">CKZiU nr 1 jako podmiot realizujący projekt „Gdańsk Miastem Zawodowców -podniesienie jakości edukacji zawodowej” </w:t>
      </w:r>
      <w:r w:rsidRPr="00B6774F">
        <w:rPr>
          <w:rFonts w:asciiTheme="minorHAnsi" w:eastAsia="Times New Roman" w:hAnsiTheme="minorHAnsi" w:cstheme="minorHAnsi"/>
          <w:b/>
          <w:lang w:eastAsia="pl-PL"/>
        </w:rPr>
        <w:t xml:space="preserve">zwraca się z prośbą o </w:t>
      </w:r>
      <w:r w:rsidR="007B00AE">
        <w:rPr>
          <w:rFonts w:asciiTheme="minorHAnsi" w:eastAsia="Times New Roman" w:hAnsiTheme="minorHAnsi" w:cstheme="minorHAnsi"/>
          <w:b/>
          <w:lang w:eastAsia="pl-PL"/>
        </w:rPr>
        <w:t xml:space="preserve">złożenie oferty na przeszkolenie 1 osoby w zakresie </w:t>
      </w:r>
      <w:r w:rsidR="001B3BA0" w:rsidRPr="00B6774F">
        <w:rPr>
          <w:rFonts w:asciiTheme="minorHAnsi" w:hAnsiTheme="minorHAnsi" w:cstheme="minorHAnsi"/>
          <w:b/>
        </w:rPr>
        <w:t xml:space="preserve">podstawowego </w:t>
      </w:r>
      <w:r w:rsidR="007B00AE">
        <w:rPr>
          <w:rFonts w:asciiTheme="minorHAnsi" w:hAnsiTheme="minorHAnsi" w:cstheme="minorHAnsi"/>
          <w:b/>
        </w:rPr>
        <w:t>p</w:t>
      </w:r>
      <w:r w:rsidR="001B3BA0" w:rsidRPr="001B3BA0">
        <w:rPr>
          <w:rFonts w:asciiTheme="minorHAnsi" w:eastAsia="Times New Roman" w:hAnsiTheme="minorHAnsi" w:cstheme="minorHAnsi"/>
          <w:b/>
          <w:bCs/>
          <w:kern w:val="36"/>
          <w:lang w:eastAsia="pl-PL"/>
        </w:rPr>
        <w:t>rogramowani</w:t>
      </w:r>
      <w:r w:rsidR="007B00AE">
        <w:rPr>
          <w:rFonts w:asciiTheme="minorHAnsi" w:eastAsia="Times New Roman" w:hAnsiTheme="minorHAnsi" w:cstheme="minorHAnsi"/>
          <w:b/>
          <w:bCs/>
          <w:kern w:val="36"/>
          <w:lang w:eastAsia="pl-PL"/>
        </w:rPr>
        <w:t>a</w:t>
      </w:r>
      <w:r w:rsidR="001B3BA0" w:rsidRPr="001B3BA0">
        <w:rPr>
          <w:rFonts w:asciiTheme="minorHAnsi" w:eastAsia="Times New Roman" w:hAnsiTheme="minorHAnsi" w:cstheme="minorHAnsi"/>
          <w:b/>
          <w:bCs/>
          <w:kern w:val="36"/>
          <w:lang w:eastAsia="pl-PL"/>
        </w:rPr>
        <w:t xml:space="preserve"> sterowników SIMATIC S7-1200</w:t>
      </w:r>
      <w:r w:rsidRPr="00B6774F">
        <w:rPr>
          <w:rFonts w:asciiTheme="minorHAnsi" w:eastAsia="Times New Roman" w:hAnsiTheme="minorHAnsi" w:cstheme="minorHAnsi"/>
          <w:lang w:eastAsia="pl-PL"/>
        </w:rPr>
        <w:t>, przy spełnionych następujących warunkach:</w:t>
      </w:r>
    </w:p>
    <w:p w:rsidR="00BF2F9D" w:rsidRPr="00B6774F" w:rsidRDefault="001B3BA0" w:rsidP="001B3BA0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6774F">
        <w:rPr>
          <w:rFonts w:asciiTheme="minorHAnsi" w:eastAsia="Times New Roman" w:hAnsiTheme="minorHAnsi" w:cstheme="minorHAnsi"/>
          <w:lang w:eastAsia="pl-PL"/>
        </w:rPr>
        <w:t xml:space="preserve">Zajęcia </w:t>
      </w:r>
      <w:r w:rsidR="007B00AE">
        <w:rPr>
          <w:rFonts w:asciiTheme="minorHAnsi" w:eastAsia="Times New Roman" w:hAnsiTheme="minorHAnsi" w:cstheme="minorHAnsi"/>
          <w:lang w:eastAsia="pl-PL"/>
        </w:rPr>
        <w:t xml:space="preserve">powinny trwać około 3 dni </w:t>
      </w:r>
      <w:r w:rsidR="006A6C20">
        <w:rPr>
          <w:rFonts w:asciiTheme="minorHAnsi" w:eastAsia="Times New Roman" w:hAnsiTheme="minorHAnsi" w:cstheme="minorHAnsi"/>
          <w:lang w:eastAsia="pl-PL"/>
        </w:rPr>
        <w:t xml:space="preserve">– minimum 21 godzin </w:t>
      </w:r>
      <w:r w:rsidR="007B00AE">
        <w:rPr>
          <w:rFonts w:asciiTheme="minorHAnsi" w:eastAsia="Times New Roman" w:hAnsiTheme="minorHAnsi" w:cstheme="minorHAnsi"/>
          <w:lang w:eastAsia="pl-PL"/>
        </w:rPr>
        <w:t>i powinny odbyć się w maju 2018 roku.</w:t>
      </w:r>
    </w:p>
    <w:p w:rsidR="00BF2F9D" w:rsidRPr="00B6774F" w:rsidRDefault="001B3BA0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B6774F">
        <w:rPr>
          <w:rFonts w:asciiTheme="minorHAnsi" w:eastAsiaTheme="minorHAnsi" w:hAnsiTheme="minorHAnsi" w:cstheme="minorHAnsi"/>
        </w:rPr>
        <w:t xml:space="preserve">Pomieszczenia, w których przeprowadzane będą zajęcia </w:t>
      </w:r>
      <w:r w:rsidR="009B2104">
        <w:rPr>
          <w:rFonts w:asciiTheme="minorHAnsi" w:eastAsiaTheme="minorHAnsi" w:hAnsiTheme="minorHAnsi" w:cstheme="minorHAnsi"/>
        </w:rPr>
        <w:t xml:space="preserve">oraz wyposażenie </w:t>
      </w:r>
      <w:r w:rsidR="007B00AE">
        <w:rPr>
          <w:rFonts w:asciiTheme="minorHAnsi" w:eastAsiaTheme="minorHAnsi" w:hAnsiTheme="minorHAnsi" w:cstheme="minorHAnsi"/>
        </w:rPr>
        <w:t>zapewnia Wykonawca.</w:t>
      </w:r>
    </w:p>
    <w:p w:rsidR="00B6774F" w:rsidRPr="00B6774F" w:rsidRDefault="00BF2F9D" w:rsidP="00B6774F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B6774F">
        <w:rPr>
          <w:rFonts w:asciiTheme="minorHAnsi" w:eastAsiaTheme="minorHAnsi" w:hAnsiTheme="minorHAnsi" w:cstheme="minorHAnsi"/>
        </w:rPr>
        <w:t>Materiały</w:t>
      </w:r>
      <w:r w:rsidR="007B00AE">
        <w:rPr>
          <w:rFonts w:asciiTheme="minorHAnsi" w:eastAsiaTheme="minorHAnsi" w:hAnsiTheme="minorHAnsi" w:cstheme="minorHAnsi"/>
        </w:rPr>
        <w:t xml:space="preserve"> dydaktyczne zapewnia Wykonawca.</w:t>
      </w:r>
    </w:p>
    <w:p w:rsidR="007B00AE" w:rsidRPr="007B00AE" w:rsidRDefault="001B3BA0" w:rsidP="007B00AE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B6774F">
        <w:rPr>
          <w:rFonts w:asciiTheme="minorHAnsi" w:eastAsiaTheme="minorHAnsi" w:hAnsiTheme="minorHAnsi" w:cstheme="minorHAnsi"/>
        </w:rPr>
        <w:t>Uczestnik powinien otrzymać zestaw startowy</w:t>
      </w:r>
      <w:r w:rsidRPr="00B6774F">
        <w:rPr>
          <w:rFonts w:asciiTheme="minorHAnsi" w:eastAsia="Times New Roman" w:hAnsiTheme="minorHAnsi" w:cstheme="minorHAnsi"/>
          <w:lang w:eastAsia="pl-PL"/>
        </w:rPr>
        <w:t xml:space="preserve"> (komplet narzędzi razem z modułowy</w:t>
      </w:r>
      <w:r w:rsidR="007B00AE">
        <w:rPr>
          <w:rFonts w:asciiTheme="minorHAnsi" w:eastAsia="Times New Roman" w:hAnsiTheme="minorHAnsi" w:cstheme="minorHAnsi"/>
          <w:lang w:eastAsia="pl-PL"/>
        </w:rPr>
        <w:t>m sterownikiem SIMATIC S7-1200).</w:t>
      </w:r>
    </w:p>
    <w:p w:rsidR="001B3BA0" w:rsidRPr="007B00AE" w:rsidRDefault="00BF2F9D" w:rsidP="007B00AE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B00AE">
        <w:rPr>
          <w:rFonts w:asciiTheme="minorHAnsi" w:eastAsiaTheme="minorHAnsi" w:hAnsiTheme="minorHAnsi" w:cstheme="minorHAnsi"/>
        </w:rPr>
        <w:t>Wykonawca jest odpowiedzia</w:t>
      </w:r>
      <w:r w:rsidR="009B2104" w:rsidRPr="007B00AE">
        <w:rPr>
          <w:rFonts w:asciiTheme="minorHAnsi" w:eastAsiaTheme="minorHAnsi" w:hAnsiTheme="minorHAnsi" w:cstheme="minorHAnsi"/>
        </w:rPr>
        <w:t>lny za jakość oferowanych usług</w:t>
      </w:r>
      <w:r w:rsidRPr="007B00AE">
        <w:rPr>
          <w:rFonts w:asciiTheme="minorHAnsi" w:eastAsiaTheme="minorHAnsi" w:hAnsiTheme="minorHAnsi" w:cstheme="minorHAnsi"/>
        </w:rPr>
        <w:t>.</w:t>
      </w:r>
    </w:p>
    <w:p w:rsidR="001B3BA0" w:rsidRPr="00B6774F" w:rsidRDefault="00BF2F9D" w:rsidP="001B3BA0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6774F">
        <w:rPr>
          <w:rFonts w:asciiTheme="minorHAnsi" w:eastAsiaTheme="minorHAnsi" w:hAnsiTheme="minorHAnsi" w:cstheme="minorHAnsi"/>
        </w:rPr>
        <w:t xml:space="preserve">Szkolenie powinno </w:t>
      </w:r>
      <w:r w:rsidR="001B3BA0" w:rsidRPr="00B6774F">
        <w:rPr>
          <w:rFonts w:asciiTheme="minorHAnsi" w:eastAsiaTheme="minorHAnsi" w:hAnsiTheme="minorHAnsi" w:cstheme="minorHAnsi"/>
        </w:rPr>
        <w:t>obejmować minimum:</w:t>
      </w:r>
      <w:r w:rsidR="001B3BA0" w:rsidRPr="00B6774F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1B3BA0" w:rsidRPr="00B6774F" w:rsidRDefault="001B3BA0" w:rsidP="00B6774F">
      <w:pPr>
        <w:numPr>
          <w:ilvl w:val="0"/>
          <w:numId w:val="18"/>
        </w:numPr>
        <w:tabs>
          <w:tab w:val="clear" w:pos="720"/>
          <w:tab w:val="num" w:pos="1276"/>
        </w:tabs>
        <w:spacing w:line="240" w:lineRule="atLeast"/>
        <w:ind w:left="1276" w:hanging="283"/>
        <w:rPr>
          <w:rFonts w:asciiTheme="minorHAnsi" w:eastAsia="Times New Roman" w:hAnsiTheme="minorHAnsi" w:cstheme="minorHAnsi"/>
          <w:lang w:eastAsia="pl-PL"/>
        </w:rPr>
      </w:pPr>
      <w:r w:rsidRPr="00B6774F">
        <w:rPr>
          <w:rFonts w:asciiTheme="minorHAnsi" w:eastAsia="Times New Roman" w:hAnsiTheme="minorHAnsi" w:cstheme="minorHAnsi"/>
          <w:lang w:eastAsia="pl-PL"/>
        </w:rPr>
        <w:t>zapoznanie z budową i zasadą funkcjonow</w:t>
      </w:r>
      <w:r w:rsidR="00B6774F">
        <w:rPr>
          <w:rFonts w:asciiTheme="minorHAnsi" w:eastAsia="Times New Roman" w:hAnsiTheme="minorHAnsi" w:cstheme="minorHAnsi"/>
          <w:lang w:eastAsia="pl-PL"/>
        </w:rPr>
        <w:t>ania sterownika SIMATIC S7-1200,</w:t>
      </w:r>
    </w:p>
    <w:p w:rsidR="001B3BA0" w:rsidRPr="001B3BA0" w:rsidRDefault="001B3BA0" w:rsidP="00B6774F">
      <w:pPr>
        <w:numPr>
          <w:ilvl w:val="0"/>
          <w:numId w:val="18"/>
        </w:numPr>
        <w:tabs>
          <w:tab w:val="clear" w:pos="720"/>
          <w:tab w:val="num" w:pos="1276"/>
        </w:tabs>
        <w:spacing w:line="240" w:lineRule="atLeast"/>
        <w:ind w:left="1276" w:hanging="283"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>wprowadzenie do środowiska programistycznego TIA Por</w:t>
      </w:r>
      <w:r w:rsidR="00B6774F">
        <w:rPr>
          <w:rFonts w:asciiTheme="minorHAnsi" w:eastAsia="Times New Roman" w:hAnsiTheme="minorHAnsi" w:cstheme="minorHAnsi"/>
          <w:lang w:eastAsia="pl-PL"/>
        </w:rPr>
        <w:t xml:space="preserve">tal: STEP 7 Basic i </w:t>
      </w:r>
      <w:proofErr w:type="spellStart"/>
      <w:r w:rsidR="00B6774F">
        <w:rPr>
          <w:rFonts w:asciiTheme="minorHAnsi" w:eastAsia="Times New Roman" w:hAnsiTheme="minorHAnsi" w:cstheme="minorHAnsi"/>
          <w:lang w:eastAsia="pl-PL"/>
        </w:rPr>
        <w:t>Wincc</w:t>
      </w:r>
      <w:proofErr w:type="spellEnd"/>
      <w:r w:rsidR="00B6774F">
        <w:rPr>
          <w:rFonts w:asciiTheme="minorHAnsi" w:eastAsia="Times New Roman" w:hAnsiTheme="minorHAnsi" w:cstheme="minorHAnsi"/>
          <w:lang w:eastAsia="pl-PL"/>
        </w:rPr>
        <w:t xml:space="preserve"> Basic,</w:t>
      </w:r>
    </w:p>
    <w:p w:rsidR="001B3BA0" w:rsidRPr="001B3BA0" w:rsidRDefault="001B3BA0" w:rsidP="00B6774F">
      <w:pPr>
        <w:numPr>
          <w:ilvl w:val="0"/>
          <w:numId w:val="18"/>
        </w:numPr>
        <w:tabs>
          <w:tab w:val="clear" w:pos="720"/>
          <w:tab w:val="num" w:pos="1276"/>
        </w:tabs>
        <w:spacing w:line="240" w:lineRule="atLeast"/>
        <w:ind w:left="1276" w:hanging="283"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>konfiguracja i parametry</w:t>
      </w:r>
      <w:r w:rsidR="00B6774F">
        <w:rPr>
          <w:rFonts w:asciiTheme="minorHAnsi" w:eastAsia="Times New Roman" w:hAnsiTheme="minorHAnsi" w:cstheme="minorHAnsi"/>
          <w:lang w:eastAsia="pl-PL"/>
        </w:rPr>
        <w:t>zacja sprzętowa SIMATIC S7-1200,</w:t>
      </w:r>
    </w:p>
    <w:p w:rsidR="001B3BA0" w:rsidRPr="001B3BA0" w:rsidRDefault="001B3BA0" w:rsidP="00B6774F">
      <w:pPr>
        <w:numPr>
          <w:ilvl w:val="0"/>
          <w:numId w:val="18"/>
        </w:numPr>
        <w:tabs>
          <w:tab w:val="clear" w:pos="720"/>
          <w:tab w:val="num" w:pos="1276"/>
        </w:tabs>
        <w:spacing w:line="240" w:lineRule="atLeast"/>
        <w:ind w:left="1276" w:hanging="283"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 xml:space="preserve">adresowanie i </w:t>
      </w:r>
      <w:r w:rsidR="00B6774F">
        <w:rPr>
          <w:rFonts w:asciiTheme="minorHAnsi" w:eastAsia="Times New Roman" w:hAnsiTheme="minorHAnsi" w:cstheme="minorHAnsi"/>
          <w:lang w:eastAsia="pl-PL"/>
        </w:rPr>
        <w:t>okablowanie modułów sygnałowych,</w:t>
      </w:r>
    </w:p>
    <w:p w:rsidR="001B3BA0" w:rsidRPr="001B3BA0" w:rsidRDefault="001B3BA0" w:rsidP="00B6774F">
      <w:pPr>
        <w:numPr>
          <w:ilvl w:val="0"/>
          <w:numId w:val="18"/>
        </w:numPr>
        <w:tabs>
          <w:tab w:val="clear" w:pos="720"/>
          <w:tab w:val="num" w:pos="1276"/>
        </w:tabs>
        <w:spacing w:line="240" w:lineRule="atLeast"/>
        <w:ind w:left="1276" w:hanging="283"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>operacje binar</w:t>
      </w:r>
      <w:r w:rsidR="00B6774F">
        <w:rPr>
          <w:rFonts w:asciiTheme="minorHAnsi" w:eastAsia="Times New Roman" w:hAnsiTheme="minorHAnsi" w:cstheme="minorHAnsi"/>
          <w:lang w:eastAsia="pl-PL"/>
        </w:rPr>
        <w:t>ne i cyfrowe w języku LAD i FBD,</w:t>
      </w:r>
    </w:p>
    <w:p w:rsidR="001B3BA0" w:rsidRPr="001B3BA0" w:rsidRDefault="00B6774F" w:rsidP="00B6774F">
      <w:pPr>
        <w:numPr>
          <w:ilvl w:val="0"/>
          <w:numId w:val="18"/>
        </w:numPr>
        <w:tabs>
          <w:tab w:val="clear" w:pos="720"/>
          <w:tab w:val="num" w:pos="1276"/>
        </w:tabs>
        <w:spacing w:line="240" w:lineRule="atLeast"/>
        <w:ind w:left="1276" w:hanging="283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praca z tablicą symboli,</w:t>
      </w:r>
    </w:p>
    <w:p w:rsidR="001B3BA0" w:rsidRPr="001B3BA0" w:rsidRDefault="001B3BA0" w:rsidP="00B6774F">
      <w:pPr>
        <w:numPr>
          <w:ilvl w:val="0"/>
          <w:numId w:val="18"/>
        </w:numPr>
        <w:tabs>
          <w:tab w:val="clear" w:pos="720"/>
          <w:tab w:val="num" w:pos="1276"/>
        </w:tabs>
        <w:spacing w:line="240" w:lineRule="atLeast"/>
        <w:ind w:left="1276" w:hanging="283"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>praca z blokami o</w:t>
      </w:r>
      <w:r w:rsidR="00B6774F">
        <w:rPr>
          <w:rFonts w:asciiTheme="minorHAnsi" w:eastAsia="Times New Roman" w:hAnsiTheme="minorHAnsi" w:cstheme="minorHAnsi"/>
          <w:lang w:eastAsia="pl-PL"/>
        </w:rPr>
        <w:t>rganizacyjnymi i blokami danych,</w:t>
      </w:r>
    </w:p>
    <w:p w:rsidR="001B3BA0" w:rsidRPr="001B3BA0" w:rsidRDefault="001B3BA0" w:rsidP="00B6774F">
      <w:pPr>
        <w:numPr>
          <w:ilvl w:val="0"/>
          <w:numId w:val="18"/>
        </w:numPr>
        <w:tabs>
          <w:tab w:val="clear" w:pos="720"/>
          <w:tab w:val="num" w:pos="1276"/>
        </w:tabs>
        <w:spacing w:line="240" w:lineRule="atLeast"/>
        <w:ind w:left="1276" w:hanging="283"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 xml:space="preserve">programowanie </w:t>
      </w:r>
      <w:proofErr w:type="spellStart"/>
      <w:r w:rsidRPr="001B3BA0">
        <w:rPr>
          <w:rFonts w:asciiTheme="minorHAnsi" w:eastAsia="Times New Roman" w:hAnsiTheme="minorHAnsi" w:cstheme="minorHAnsi"/>
          <w:lang w:eastAsia="pl-PL"/>
        </w:rPr>
        <w:t>panela</w:t>
      </w:r>
      <w:proofErr w:type="spellEnd"/>
      <w:r w:rsidRPr="001B3BA0">
        <w:rPr>
          <w:rFonts w:asciiTheme="minorHAnsi" w:eastAsia="Times New Roman" w:hAnsiTheme="minorHAnsi" w:cstheme="minorHAnsi"/>
          <w:lang w:eastAsia="pl-PL"/>
        </w:rPr>
        <w:t xml:space="preserve"> operators</w:t>
      </w:r>
      <w:r w:rsidR="00B6774F">
        <w:rPr>
          <w:rFonts w:asciiTheme="minorHAnsi" w:eastAsia="Times New Roman" w:hAnsiTheme="minorHAnsi" w:cstheme="minorHAnsi"/>
          <w:lang w:eastAsia="pl-PL"/>
        </w:rPr>
        <w:t>kiego HMI,</w:t>
      </w:r>
    </w:p>
    <w:p w:rsidR="001B3BA0" w:rsidRPr="001B3BA0" w:rsidRDefault="001B3BA0" w:rsidP="00B6774F">
      <w:pPr>
        <w:numPr>
          <w:ilvl w:val="0"/>
          <w:numId w:val="18"/>
        </w:numPr>
        <w:tabs>
          <w:tab w:val="clear" w:pos="720"/>
          <w:tab w:val="num" w:pos="1276"/>
        </w:tabs>
        <w:spacing w:line="240" w:lineRule="atLeast"/>
        <w:ind w:left="1276" w:hanging="283"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>przeprowadzanie diagnostyki sp</w:t>
      </w:r>
      <w:r w:rsidR="00B6774F">
        <w:rPr>
          <w:rFonts w:asciiTheme="minorHAnsi" w:eastAsia="Times New Roman" w:hAnsiTheme="minorHAnsi" w:cstheme="minorHAnsi"/>
          <w:lang w:eastAsia="pl-PL"/>
        </w:rPr>
        <w:t>rzętowej i programu użytkownika,</w:t>
      </w:r>
    </w:p>
    <w:p w:rsidR="001B3BA0" w:rsidRPr="001B3BA0" w:rsidRDefault="001B3BA0" w:rsidP="00B6774F">
      <w:pPr>
        <w:numPr>
          <w:ilvl w:val="0"/>
          <w:numId w:val="18"/>
        </w:numPr>
        <w:tabs>
          <w:tab w:val="clear" w:pos="720"/>
          <w:tab w:val="num" w:pos="1276"/>
        </w:tabs>
        <w:spacing w:line="240" w:lineRule="atLeast"/>
        <w:ind w:left="1276" w:hanging="283"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 xml:space="preserve">zapis i </w:t>
      </w:r>
      <w:r w:rsidR="00B6774F">
        <w:rPr>
          <w:rFonts w:asciiTheme="minorHAnsi" w:eastAsia="Times New Roman" w:hAnsiTheme="minorHAnsi" w:cstheme="minorHAnsi"/>
          <w:lang w:eastAsia="pl-PL"/>
        </w:rPr>
        <w:t>tworzenie dokumentacji programu.</w:t>
      </w:r>
    </w:p>
    <w:p w:rsidR="00BF2F9D" w:rsidRPr="0064384C" w:rsidRDefault="00BF2F9D" w:rsidP="00BF2F9D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6774F">
        <w:rPr>
          <w:rFonts w:asciiTheme="minorHAnsi" w:eastAsiaTheme="minorHAnsi" w:hAnsiTheme="minorHAnsi" w:cstheme="minorHAnsi"/>
        </w:rPr>
        <w:t xml:space="preserve">Szkolenie powinno zakończyć się </w:t>
      </w:r>
      <w:r w:rsidR="009B2104">
        <w:rPr>
          <w:rFonts w:asciiTheme="minorHAnsi" w:eastAsiaTheme="minorHAnsi" w:hAnsiTheme="minorHAnsi" w:cstheme="minorHAnsi"/>
        </w:rPr>
        <w:t xml:space="preserve">weryfikacją nabytej wiedzy zgodnie z wyżej określonym wzorcem </w:t>
      </w:r>
      <w:r w:rsidRPr="00B6774F">
        <w:rPr>
          <w:rFonts w:asciiTheme="minorHAnsi" w:eastAsiaTheme="minorHAnsi" w:hAnsiTheme="minorHAnsi" w:cstheme="minorHAnsi"/>
        </w:rPr>
        <w:t>i wydaniem certyfikatu</w:t>
      </w:r>
      <w:r w:rsidR="008436F6" w:rsidRPr="00B6774F">
        <w:rPr>
          <w:rFonts w:asciiTheme="minorHAnsi" w:eastAsiaTheme="minorHAnsi" w:hAnsiTheme="minorHAnsi" w:cstheme="minorHAnsi"/>
        </w:rPr>
        <w:t xml:space="preserve"> </w:t>
      </w:r>
      <w:r w:rsidR="009B2104">
        <w:rPr>
          <w:rFonts w:asciiTheme="minorHAnsi" w:eastAsiaTheme="minorHAnsi" w:hAnsiTheme="minorHAnsi" w:cstheme="minorHAnsi"/>
        </w:rPr>
        <w:t>potwierdzającego nabyte umiejętności/ kwalifikacje</w:t>
      </w:r>
      <w:r w:rsidR="008436F6" w:rsidRPr="00B6774F">
        <w:rPr>
          <w:rFonts w:asciiTheme="minorHAnsi" w:eastAsiaTheme="minorHAnsi" w:hAnsiTheme="minorHAnsi" w:cstheme="minorHAnsi"/>
        </w:rPr>
        <w:t>.</w:t>
      </w:r>
      <w:r w:rsidRPr="00B6774F">
        <w:rPr>
          <w:rFonts w:asciiTheme="minorHAnsi" w:eastAsiaTheme="minorHAnsi" w:hAnsiTheme="minorHAnsi" w:cstheme="minorHAnsi"/>
        </w:rPr>
        <w:t xml:space="preserve"> Koszt egzaminu </w:t>
      </w:r>
      <w:r w:rsidR="008436F6" w:rsidRPr="00B6774F">
        <w:rPr>
          <w:rFonts w:asciiTheme="minorHAnsi" w:eastAsiaTheme="minorHAnsi" w:hAnsiTheme="minorHAnsi" w:cstheme="minorHAnsi"/>
        </w:rPr>
        <w:t>oraz</w:t>
      </w:r>
      <w:r w:rsidRPr="00B6774F">
        <w:rPr>
          <w:rFonts w:asciiTheme="minorHAnsi" w:eastAsiaTheme="minorHAnsi" w:hAnsiTheme="minorHAnsi" w:cstheme="minorHAnsi"/>
        </w:rPr>
        <w:t xml:space="preserve"> </w:t>
      </w:r>
      <w:r w:rsidR="008436F6" w:rsidRPr="00B6774F">
        <w:rPr>
          <w:rFonts w:asciiTheme="minorHAnsi" w:eastAsiaTheme="minorHAnsi" w:hAnsiTheme="minorHAnsi" w:cstheme="minorHAnsi"/>
        </w:rPr>
        <w:t>certyfikatu</w:t>
      </w:r>
      <w:r w:rsidR="009114D7">
        <w:rPr>
          <w:rFonts w:asciiTheme="minorHAnsi" w:eastAsiaTheme="minorHAnsi" w:hAnsiTheme="minorHAnsi" w:cstheme="minorHAnsi"/>
        </w:rPr>
        <w:t xml:space="preserve"> pokrywa Wykonawca (cena wskazana w ofercie musi zawierać ten koszt).</w:t>
      </w:r>
    </w:p>
    <w:p w:rsidR="0064384C" w:rsidRPr="007C6DEF" w:rsidRDefault="0064384C" w:rsidP="00BF2F9D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Theme="minorHAnsi" w:hAnsiTheme="minorHAnsi" w:cstheme="minorHAnsi"/>
        </w:rPr>
        <w:t>Ocena złożonych ofert dokonana zostanie w oparciu o kryterium – CENA – 100%</w:t>
      </w:r>
      <w:r w:rsidR="007C6DEF">
        <w:rPr>
          <w:rFonts w:asciiTheme="minorHAnsi" w:eastAsiaTheme="minorHAnsi" w:hAnsiTheme="minorHAnsi" w:cstheme="minorHAnsi"/>
        </w:rPr>
        <w:t>.</w:t>
      </w:r>
    </w:p>
    <w:p w:rsidR="007C6DEF" w:rsidRPr="00B6774F" w:rsidRDefault="007C6DEF" w:rsidP="00BF2F9D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Theme="minorHAnsi" w:hAnsiTheme="minorHAnsi" w:cstheme="minorHAnsi"/>
        </w:rPr>
        <w:lastRenderedPageBreak/>
        <w:t>Po Wybraniu oferty wykonawcy podpisana zostanie umowa zgodnie ze wzorem stanowiącym załącznik numer 1 do niniejszego Zapytania.</w:t>
      </w:r>
    </w:p>
    <w:p w:rsidR="00BF2F9D" w:rsidRPr="00B6774F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6774F">
        <w:rPr>
          <w:rFonts w:asciiTheme="minorHAnsi" w:eastAsiaTheme="minorHAnsi" w:hAnsiTheme="minorHAnsi" w:cstheme="minorHAnsi"/>
        </w:rPr>
        <w:t>Wykonawca zobowiązany będzie do: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6774F">
        <w:rPr>
          <w:rFonts w:asciiTheme="minorHAnsi" w:hAnsiTheme="minorHAnsi" w:cstheme="minorHAnsi"/>
          <w:lang w:eastAsia="pl-PL"/>
        </w:rPr>
        <w:t>bieżącego monitorowania obecności uczestnik</w:t>
      </w:r>
      <w:r w:rsidR="009B2104">
        <w:rPr>
          <w:rFonts w:asciiTheme="minorHAnsi" w:hAnsiTheme="minorHAnsi" w:cstheme="minorHAnsi"/>
          <w:lang w:eastAsia="pl-PL"/>
        </w:rPr>
        <w:t>a</w:t>
      </w:r>
      <w:r w:rsidRPr="00B6774F">
        <w:rPr>
          <w:rFonts w:asciiTheme="minorHAnsi" w:hAnsiTheme="minorHAnsi" w:cstheme="minorHAnsi"/>
          <w:lang w:eastAsia="pl-PL"/>
        </w:rPr>
        <w:t xml:space="preserve">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6774F">
        <w:rPr>
          <w:rFonts w:asciiTheme="minorHAnsi" w:hAnsiTheme="minorHAnsi" w:cs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B6774F">
        <w:rPr>
          <w:rFonts w:asciiTheme="minorHAnsi" w:hAnsiTheme="minorHAnsi" w:cstheme="minorHAnsi"/>
          <w:lang w:eastAsia="pl-PL"/>
        </w:rPr>
        <w:t xml:space="preserve">odpowiedniego oznaczenia wszystkich miejsc i dokumentów bezpośrednio związanych z realizacją zajęć, zgodnie z </w:t>
      </w:r>
      <w:r w:rsidRPr="00B6774F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6774F">
        <w:rPr>
          <w:rFonts w:asciiTheme="minorHAnsi" w:hAnsiTheme="minorHAnsi" w:cstheme="minorHAnsi"/>
          <w:lang w:eastAsia="pl-PL"/>
        </w:rPr>
        <w:t>;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6774F">
        <w:rPr>
          <w:rFonts w:asciiTheme="minorHAnsi" w:hAnsiTheme="minorHAnsi" w:cstheme="minorHAnsi"/>
          <w:bCs/>
          <w:lang w:eastAsia="pl-PL"/>
        </w:rPr>
        <w:t>zapewnienia uczestniko</w:t>
      </w:r>
      <w:r w:rsidR="009B2104">
        <w:rPr>
          <w:rFonts w:asciiTheme="minorHAnsi" w:hAnsiTheme="minorHAnsi" w:cstheme="minorHAnsi"/>
          <w:bCs/>
          <w:lang w:eastAsia="pl-PL"/>
        </w:rPr>
        <w:t>wi</w:t>
      </w:r>
      <w:r w:rsidRPr="00B6774F">
        <w:rPr>
          <w:rFonts w:asciiTheme="minorHAnsi" w:hAnsiTheme="minorHAnsi" w:cstheme="minorHAnsi"/>
          <w:bCs/>
          <w:lang w:eastAsia="pl-PL"/>
        </w:rPr>
        <w:t xml:space="preserve"> szkolenia dokładnego rozkładu zajęć odpowiadającego harmonogramowi kursu;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6774F">
        <w:rPr>
          <w:rFonts w:asciiTheme="minorHAnsi" w:hAnsiTheme="minorHAnsi" w:cstheme="minorHAnsi"/>
          <w:bCs/>
          <w:lang w:eastAsia="pl-PL"/>
        </w:rPr>
        <w:t>dostarczenia dokumentacji rozliczeniowej wskazanej w umowie;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6774F">
        <w:rPr>
          <w:rFonts w:asciiTheme="minorHAnsi" w:hAnsiTheme="minorHAnsi" w:cstheme="minorHAnsi"/>
          <w:bCs/>
          <w:lang w:eastAsia="pl-PL"/>
        </w:rPr>
        <w:t xml:space="preserve">rzetelnego sporządzania i prowadzenia na bieżąco dokumentacji z realizacji przedmiotu zamówienia, m.in. </w:t>
      </w:r>
      <w:r w:rsidR="009B2104">
        <w:rPr>
          <w:rFonts w:asciiTheme="minorHAnsi" w:hAnsiTheme="minorHAnsi" w:cstheme="minorHAnsi"/>
          <w:bCs/>
          <w:lang w:eastAsia="pl-PL"/>
        </w:rPr>
        <w:t>kopia</w:t>
      </w:r>
      <w:r w:rsidRPr="00B6774F">
        <w:rPr>
          <w:rFonts w:asciiTheme="minorHAnsi" w:hAnsiTheme="minorHAnsi" w:cstheme="minorHAnsi"/>
          <w:bCs/>
          <w:lang w:eastAsia="pl-PL"/>
        </w:rPr>
        <w:t xml:space="preserve"> dziennik</w:t>
      </w:r>
      <w:r w:rsidR="009B2104">
        <w:rPr>
          <w:rFonts w:asciiTheme="minorHAnsi" w:hAnsiTheme="minorHAnsi" w:cstheme="minorHAnsi"/>
          <w:bCs/>
          <w:lang w:eastAsia="pl-PL"/>
        </w:rPr>
        <w:t>a</w:t>
      </w:r>
      <w:r w:rsidRPr="00B6774F">
        <w:rPr>
          <w:rFonts w:asciiTheme="minorHAnsi" w:hAnsiTheme="minorHAnsi" w:cstheme="minorHAnsi"/>
          <w:bCs/>
          <w:lang w:eastAsia="pl-PL"/>
        </w:rPr>
        <w:t xml:space="preserve"> zajęć;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6774F">
        <w:rPr>
          <w:rFonts w:asciiTheme="minorHAnsi" w:hAnsiTheme="minorHAnsi" w:cstheme="minorHAnsi"/>
          <w:bCs/>
          <w:lang w:eastAsia="pl-PL"/>
        </w:rPr>
        <w:t>przeprowadzenie ankiet</w:t>
      </w:r>
      <w:r w:rsidR="009B2104">
        <w:rPr>
          <w:rFonts w:asciiTheme="minorHAnsi" w:hAnsiTheme="minorHAnsi" w:cstheme="minorHAnsi"/>
          <w:bCs/>
          <w:lang w:eastAsia="pl-PL"/>
        </w:rPr>
        <w:t>y</w:t>
      </w:r>
      <w:r w:rsidRPr="00B6774F">
        <w:rPr>
          <w:rFonts w:asciiTheme="minorHAnsi" w:hAnsiTheme="minorHAnsi" w:cstheme="minorHAnsi"/>
          <w:bCs/>
          <w:lang w:eastAsia="pl-PL"/>
        </w:rPr>
        <w:t xml:space="preserve"> ewaluacyjn</w:t>
      </w:r>
      <w:r w:rsidR="009B2104">
        <w:rPr>
          <w:rFonts w:asciiTheme="minorHAnsi" w:hAnsiTheme="minorHAnsi" w:cstheme="minorHAnsi"/>
          <w:bCs/>
          <w:lang w:eastAsia="pl-PL"/>
        </w:rPr>
        <w:t>ej</w:t>
      </w:r>
      <w:r w:rsidR="00713012" w:rsidRPr="00B6774F">
        <w:rPr>
          <w:rFonts w:asciiTheme="minorHAnsi" w:hAnsiTheme="minorHAnsi" w:cstheme="minorHAnsi"/>
          <w:bCs/>
          <w:lang w:eastAsia="pl-PL"/>
        </w:rPr>
        <w:t>,</w:t>
      </w:r>
      <w:r w:rsidRPr="00B6774F">
        <w:rPr>
          <w:rFonts w:asciiTheme="minorHAnsi" w:hAnsiTheme="minorHAnsi" w:cstheme="minorHAnsi"/>
          <w:bCs/>
          <w:lang w:eastAsia="pl-PL"/>
        </w:rPr>
        <w:t xml:space="preserve"> </w:t>
      </w:r>
      <w:r w:rsidR="00713012" w:rsidRPr="00B6774F">
        <w:rPr>
          <w:rFonts w:asciiTheme="minorHAnsi" w:hAnsiTheme="minorHAnsi" w:cstheme="minorHAnsi"/>
          <w:bCs/>
          <w:lang w:eastAsia="pl-PL"/>
        </w:rPr>
        <w:t xml:space="preserve">dotyczących przeprowadzonych zajęć, </w:t>
      </w:r>
      <w:r w:rsidRPr="00B6774F">
        <w:rPr>
          <w:rFonts w:asciiTheme="minorHAnsi" w:hAnsiTheme="minorHAnsi" w:cs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6774F">
        <w:rPr>
          <w:rFonts w:asciiTheme="minorHAnsi" w:hAnsiTheme="minorHAnsi" w:cstheme="minorHAnsi"/>
          <w:bCs/>
          <w:lang w:eastAsia="pl-PL"/>
        </w:rPr>
        <w:t>umożliwienia Zamawiającemu prowadzenia obserwacji realizowanych zajęć;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6774F">
        <w:rPr>
          <w:rFonts w:asciiTheme="minorHAnsi" w:hAnsiTheme="minorHAnsi" w:cstheme="minorHAnsi"/>
          <w:bCs/>
          <w:lang w:eastAsia="pl-PL"/>
        </w:rPr>
        <w:t xml:space="preserve">zapewnienia wykładowców/instruktorów o odpowiednich kwalifikacjach i doświadczeniu niezbędnych do prawidłowej realizacji szkolenia/kursu objętego przedmiotem zamówienia. 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6774F">
        <w:rPr>
          <w:rFonts w:asciiTheme="minorHAnsi" w:hAnsiTheme="minorHAnsi" w:cs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6774F">
        <w:rPr>
          <w:rFonts w:asciiTheme="minorHAnsi" w:hAnsiTheme="minorHAnsi" w:cs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6774F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B6774F">
        <w:rPr>
          <w:rFonts w:asciiTheme="minorHAnsi" w:eastAsia="Times New Roman" w:hAnsiTheme="minorHAnsi" w:cs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6774F">
        <w:rPr>
          <w:rFonts w:asciiTheme="minorHAnsi" w:eastAsia="Times New Roman" w:hAnsiTheme="minorHAnsi" w:cstheme="minorHAnsi"/>
          <w:bCs/>
          <w:lang w:eastAsia="pl-PL"/>
        </w:rPr>
        <w:br/>
        <w:t xml:space="preserve">z </w:t>
      </w:r>
      <w:r w:rsidRPr="00B6774F">
        <w:rPr>
          <w:rFonts w:asciiTheme="minorHAnsi" w:eastAsia="Times New Roman" w:hAnsiTheme="minorHAnsi" w:cstheme="minorHAnsi"/>
          <w:bCs/>
          <w:i/>
          <w:lang w:eastAsia="pl-PL"/>
        </w:rPr>
        <w:t>Wytycznymi w zakresie zasady równości szans i niedyskryminacji, w tym dostępności dla osób</w:t>
      </w:r>
      <w:r w:rsidRPr="00B6774F">
        <w:rPr>
          <w:rFonts w:asciiTheme="minorHAnsi" w:eastAsia="Times New Roman" w:hAnsiTheme="minorHAnsi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6774F" w:rsidRDefault="007B00AE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Ofertę</w:t>
      </w:r>
      <w:r w:rsidR="00BF2F9D" w:rsidRPr="00B6774F">
        <w:rPr>
          <w:rFonts w:asciiTheme="minorHAnsi" w:eastAsia="Times New Roman" w:hAnsiTheme="minorHAnsi" w:cstheme="minorHAnsi"/>
          <w:b/>
          <w:bCs/>
          <w:lang w:eastAsia="pl-PL"/>
        </w:rPr>
        <w:t xml:space="preserve"> wg</w:t>
      </w:r>
      <w:r w:rsidR="007C6DEF">
        <w:rPr>
          <w:rFonts w:asciiTheme="minorHAnsi" w:eastAsia="Times New Roman" w:hAnsiTheme="minorHAnsi" w:cstheme="minorHAnsi"/>
          <w:b/>
          <w:bCs/>
          <w:lang w:eastAsia="pl-PL"/>
        </w:rPr>
        <w:t xml:space="preserve"> wzoru stanowiącego załącznik numer 2 do niniejszego zapytania</w:t>
      </w:r>
      <w:r w:rsidR="00BF2F9D" w:rsidRPr="00B6774F">
        <w:rPr>
          <w:rFonts w:asciiTheme="minorHAnsi" w:eastAsia="Times New Roman" w:hAnsiTheme="minorHAnsi" w:cstheme="minorHAnsi"/>
          <w:b/>
          <w:bCs/>
          <w:lang w:eastAsia="pl-PL"/>
        </w:rPr>
        <w:t xml:space="preserve"> proszę przesłać na adres mailowy </w:t>
      </w:r>
      <w:hyperlink r:id="rId9" w:history="1">
        <w:r w:rsidR="00BF2F9D" w:rsidRPr="00B6774F">
          <w:rPr>
            <w:rFonts w:asciiTheme="minorHAnsi" w:eastAsia="Times New Roman" w:hAnsiTheme="minorHAnsi" w:cstheme="minorHAnsi"/>
            <w:b/>
            <w:bCs/>
            <w:u w:val="single"/>
            <w:lang w:eastAsia="pl-PL"/>
          </w:rPr>
          <w:t>a.adamczyk@ckziu1.gda.pl</w:t>
        </w:r>
      </w:hyperlink>
      <w:r w:rsidR="00BF2F9D" w:rsidRPr="00B6774F">
        <w:rPr>
          <w:rFonts w:asciiTheme="minorHAnsi" w:eastAsia="Times New Roman" w:hAnsiTheme="minorHAnsi" w:cstheme="minorHAnsi"/>
          <w:b/>
          <w:bCs/>
          <w:lang w:eastAsia="pl-PL"/>
        </w:rPr>
        <w:t xml:space="preserve"> do dnia </w:t>
      </w:r>
      <w:r>
        <w:rPr>
          <w:rFonts w:asciiTheme="minorHAnsi" w:eastAsia="Times New Roman" w:hAnsiTheme="minorHAnsi" w:cstheme="minorHAnsi"/>
          <w:b/>
          <w:bCs/>
          <w:lang w:eastAsia="pl-PL"/>
        </w:rPr>
        <w:t>26</w:t>
      </w:r>
      <w:r w:rsidR="00BF2F9D" w:rsidRPr="00B6774F">
        <w:rPr>
          <w:rFonts w:asciiTheme="minorHAnsi" w:eastAsia="Times New Roman" w:hAnsiTheme="minorHAnsi" w:cstheme="minorHAnsi"/>
          <w:b/>
          <w:bCs/>
          <w:lang w:eastAsia="pl-PL"/>
        </w:rPr>
        <w:t>.</w:t>
      </w:r>
      <w:r w:rsidR="009B2104">
        <w:rPr>
          <w:rFonts w:asciiTheme="minorHAnsi" w:eastAsia="Times New Roman" w:hAnsiTheme="minorHAnsi" w:cstheme="minorHAnsi"/>
          <w:b/>
          <w:bCs/>
          <w:lang w:eastAsia="pl-PL"/>
        </w:rPr>
        <w:t>0</w:t>
      </w:r>
      <w:r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9B2104">
        <w:rPr>
          <w:rFonts w:asciiTheme="minorHAnsi" w:eastAsia="Times New Roman" w:hAnsiTheme="minorHAnsi" w:cstheme="minorHAnsi"/>
          <w:b/>
          <w:bCs/>
          <w:lang w:eastAsia="pl-PL"/>
        </w:rPr>
        <w:t>.2018</w:t>
      </w:r>
      <w:r w:rsidR="00BF2F9D" w:rsidRPr="00B6774F">
        <w:rPr>
          <w:rFonts w:asciiTheme="minorHAnsi" w:eastAsia="Times New Roman" w:hAnsiTheme="minorHAnsi" w:cstheme="minorHAnsi"/>
          <w:b/>
          <w:bCs/>
          <w:lang w:eastAsia="pl-PL"/>
        </w:rPr>
        <w:t xml:space="preserve"> r.</w:t>
      </w:r>
      <w:r w:rsidR="0064384C">
        <w:rPr>
          <w:rFonts w:asciiTheme="minorHAnsi" w:eastAsia="Times New Roman" w:hAnsiTheme="minorHAnsi" w:cstheme="minorHAnsi"/>
          <w:b/>
          <w:bCs/>
          <w:lang w:eastAsia="pl-PL"/>
        </w:rPr>
        <w:t xml:space="preserve"> do godziny 16:00.</w:t>
      </w:r>
    </w:p>
    <w:p w:rsidR="007C6DEF" w:rsidRDefault="00BF2F9D" w:rsidP="00754789">
      <w:pPr>
        <w:suppressAutoHyphens/>
        <w:rPr>
          <w:rFonts w:asciiTheme="minorHAnsi" w:hAnsiTheme="minorHAnsi" w:cstheme="minorHAnsi"/>
          <w:b/>
        </w:rPr>
      </w:pPr>
      <w:bookmarkStart w:id="0" w:name="_GoBack"/>
      <w:bookmarkEnd w:id="0"/>
      <w:r w:rsidRPr="00B6774F">
        <w:rPr>
          <w:rFonts w:asciiTheme="minorHAnsi" w:eastAsia="Times New Roman" w:hAnsiTheme="minorHAnsi" w:cstheme="minorHAnsi"/>
          <w:bCs/>
          <w:lang w:eastAsia="pl-PL"/>
        </w:rPr>
        <w:t>W razie pytań proszę o kontakt pod nr 534 706 545.</w:t>
      </w:r>
      <w:r w:rsidR="0064384C">
        <w:rPr>
          <w:rFonts w:asciiTheme="minorHAnsi" w:hAnsiTheme="minorHAnsi" w:cstheme="minorHAnsi"/>
          <w:b/>
        </w:rPr>
        <w:br w:type="page"/>
      </w:r>
    </w:p>
    <w:p w:rsidR="007C6DEF" w:rsidRDefault="007C6DEF" w:rsidP="007C6DEF">
      <w:pPr>
        <w:suppressAutoHyphens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Załącznik numer 1</w:t>
      </w:r>
    </w:p>
    <w:p w:rsidR="007C6DEF" w:rsidRDefault="007C6DEF" w:rsidP="007C6DEF">
      <w:pPr>
        <w:suppressAutoHyphens/>
        <w:jc w:val="right"/>
        <w:rPr>
          <w:rFonts w:asciiTheme="minorHAnsi" w:hAnsiTheme="minorHAnsi" w:cstheme="minorHAnsi"/>
          <w:b/>
        </w:rPr>
      </w:pP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 xml:space="preserve">WZÓR UMOWY </w:t>
      </w:r>
      <w:r w:rsidRPr="007C6DEF">
        <w:rPr>
          <w:rFonts w:eastAsia="Times New Roman" w:cs="Calibri"/>
          <w:highlight w:val="lightGray"/>
          <w:lang w:eastAsia="ar-SA"/>
        </w:rPr>
        <w:t>Nr ………….</w:t>
      </w: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 xml:space="preserve">zawarta w Gdańsku w dniu </w:t>
      </w:r>
      <w:r w:rsidRPr="007C6DEF">
        <w:rPr>
          <w:rFonts w:eastAsia="Times New Roman" w:cs="Calibri"/>
          <w:highlight w:val="lightGray"/>
          <w:lang w:eastAsia="ar-SA"/>
        </w:rPr>
        <w:t>................</w:t>
      </w:r>
      <w:r w:rsidRPr="007C6DEF">
        <w:rPr>
          <w:rFonts w:eastAsia="Times New Roman" w:cs="Calibri"/>
          <w:lang w:eastAsia="ar-SA"/>
        </w:rPr>
        <w:t xml:space="preserve"> </w:t>
      </w: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pomiędzy:</w:t>
      </w: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lang w:eastAsia="ar-SA"/>
        </w:rPr>
      </w:pPr>
    </w:p>
    <w:p w:rsidR="007C6DEF" w:rsidRPr="007C6DEF" w:rsidRDefault="007C6DEF" w:rsidP="007C6DEF">
      <w:pPr>
        <w:spacing w:after="200"/>
        <w:contextualSpacing/>
        <w:jc w:val="both"/>
        <w:rPr>
          <w:rFonts w:cs="Calibri"/>
        </w:rPr>
      </w:pPr>
      <w:r w:rsidRPr="007C6DEF">
        <w:rPr>
          <w:rFonts w:cs="Calibri"/>
        </w:rPr>
        <w:t>Centrum Kształcenia Zawodowego i Ustawicznego Nr 1</w:t>
      </w:r>
    </w:p>
    <w:p w:rsidR="007C6DEF" w:rsidRPr="007C6DEF" w:rsidRDefault="007C6DEF" w:rsidP="007C6DEF">
      <w:pPr>
        <w:spacing w:after="200"/>
        <w:contextualSpacing/>
        <w:jc w:val="both"/>
        <w:rPr>
          <w:rFonts w:cs="Calibri"/>
        </w:rPr>
      </w:pPr>
      <w:r w:rsidRPr="007C6DEF">
        <w:rPr>
          <w:rFonts w:cs="Calibri"/>
        </w:rPr>
        <w:t>Al. Gen. Józefa Hallera 16/18</w:t>
      </w:r>
    </w:p>
    <w:p w:rsidR="007C6DEF" w:rsidRPr="007C6DEF" w:rsidRDefault="007C6DEF" w:rsidP="007C6DEF">
      <w:pPr>
        <w:spacing w:after="200"/>
        <w:contextualSpacing/>
        <w:jc w:val="both"/>
        <w:rPr>
          <w:rFonts w:cs="Calibri"/>
        </w:rPr>
      </w:pPr>
      <w:r w:rsidRPr="007C6DEF">
        <w:rPr>
          <w:rFonts w:cs="Calibri"/>
        </w:rPr>
        <w:t>80-426 Gdańsk</w:t>
      </w:r>
    </w:p>
    <w:p w:rsidR="007C6DEF" w:rsidRPr="007C6DEF" w:rsidRDefault="007C6DEF" w:rsidP="007C6DEF">
      <w:pPr>
        <w:spacing w:after="200"/>
        <w:contextualSpacing/>
        <w:jc w:val="both"/>
        <w:rPr>
          <w:rFonts w:cs="Calibri"/>
        </w:rPr>
      </w:pPr>
      <w:r w:rsidRPr="007C6DEF">
        <w:rPr>
          <w:rFonts w:cs="Calibri"/>
        </w:rPr>
        <w:t>NIP 957-106-98-11, Regon 221905655,</w:t>
      </w:r>
    </w:p>
    <w:p w:rsidR="007C6DEF" w:rsidRPr="007C6DEF" w:rsidRDefault="007C6DEF" w:rsidP="007C6DEF">
      <w:pPr>
        <w:spacing w:after="200"/>
        <w:contextualSpacing/>
        <w:jc w:val="both"/>
        <w:rPr>
          <w:rFonts w:cs="Calibri"/>
        </w:rPr>
      </w:pPr>
      <w:r w:rsidRPr="007C6DEF">
        <w:rPr>
          <w:rFonts w:cs="Calibri"/>
        </w:rPr>
        <w:t>reprezentowanym przez dyr. Dariusza Różyckiego</w:t>
      </w:r>
    </w:p>
    <w:p w:rsidR="007C6DEF" w:rsidRPr="007C6DEF" w:rsidRDefault="007C6DEF" w:rsidP="007C6DEF">
      <w:pPr>
        <w:suppressAutoHyphens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zwanym w treści umowy „Zamawiający”,</w:t>
      </w:r>
    </w:p>
    <w:p w:rsidR="007C6DEF" w:rsidRPr="007C6DEF" w:rsidRDefault="007C6DEF" w:rsidP="007C6DEF">
      <w:pPr>
        <w:spacing w:after="200"/>
        <w:contextualSpacing/>
        <w:jc w:val="both"/>
        <w:rPr>
          <w:rFonts w:cs="Calibri"/>
        </w:rPr>
      </w:pPr>
    </w:p>
    <w:p w:rsidR="007C6DEF" w:rsidRPr="007C6DEF" w:rsidRDefault="007C6DEF" w:rsidP="007C6DEF">
      <w:pPr>
        <w:suppressAutoHyphens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 xml:space="preserve">a </w:t>
      </w:r>
    </w:p>
    <w:p w:rsidR="007C6DEF" w:rsidRPr="007C6DEF" w:rsidRDefault="007C6DEF" w:rsidP="007C6DEF">
      <w:pPr>
        <w:rPr>
          <w:rFonts w:eastAsia="Times New Roman" w:cs="Calibri"/>
          <w:highlight w:val="lightGray"/>
          <w:lang w:eastAsia="pl-PL"/>
        </w:rPr>
      </w:pPr>
      <w:r w:rsidRPr="007C6DEF">
        <w:rPr>
          <w:rFonts w:eastAsia="Times New Roman" w:cs="Calibri"/>
          <w:highlight w:val="lightGray"/>
          <w:lang w:eastAsia="pl-PL"/>
        </w:rPr>
        <w:t>……………………………………………………………………….</w:t>
      </w:r>
    </w:p>
    <w:p w:rsidR="007C6DEF" w:rsidRPr="007C6DEF" w:rsidRDefault="007C6DEF" w:rsidP="007C6DEF">
      <w:pPr>
        <w:rPr>
          <w:rFonts w:eastAsia="Times New Roman" w:cs="Calibri"/>
          <w:highlight w:val="lightGray"/>
          <w:lang w:eastAsia="pl-PL"/>
        </w:rPr>
      </w:pPr>
      <w:r>
        <w:rPr>
          <w:rFonts w:eastAsia="Times New Roman" w:cs="Calibri"/>
          <w:highlight w:val="lightGray"/>
          <w:lang w:eastAsia="pl-PL"/>
        </w:rPr>
        <w:t>NIP</w:t>
      </w:r>
      <w:r w:rsidRPr="007C6DEF">
        <w:rPr>
          <w:rFonts w:eastAsia="Times New Roman" w:cs="Calibri"/>
          <w:highlight w:val="lightGray"/>
          <w:lang w:eastAsia="pl-PL"/>
        </w:rPr>
        <w:t xml:space="preserve"> ……….………………….. REGON ………………………</w:t>
      </w:r>
    </w:p>
    <w:p w:rsidR="007C6DEF" w:rsidRPr="007C6DEF" w:rsidRDefault="007C6DEF" w:rsidP="007C6DEF">
      <w:pPr>
        <w:suppressAutoHyphens/>
        <w:rPr>
          <w:rFonts w:eastAsia="Times New Roman" w:cs="Calibri"/>
          <w:highlight w:val="lightGray"/>
          <w:lang w:eastAsia="ar-SA"/>
        </w:rPr>
      </w:pPr>
      <w:r w:rsidRPr="007C6DEF">
        <w:rPr>
          <w:rFonts w:eastAsia="Times New Roman" w:cs="Calibri"/>
          <w:highlight w:val="lightGray"/>
          <w:lang w:eastAsia="ar-SA"/>
        </w:rPr>
        <w:t>reprezentowaną przez: …………………………….</w:t>
      </w:r>
    </w:p>
    <w:p w:rsidR="007C6DEF" w:rsidRPr="007C6DEF" w:rsidRDefault="007C6DEF" w:rsidP="007C6DEF">
      <w:pPr>
        <w:suppressAutoHyphens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zwanym w treści umowy „Wykonawcą”,</w:t>
      </w: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  <w:r w:rsidRPr="007C6DEF">
        <w:rPr>
          <w:rFonts w:eastAsia="Times New Roman" w:cs="Calibri"/>
          <w:b/>
          <w:lang w:eastAsia="ar-SA"/>
        </w:rPr>
        <w:t>§ 1</w:t>
      </w: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</w:p>
    <w:p w:rsidR="007C6DEF" w:rsidRPr="007C6DEF" w:rsidRDefault="007C6DEF" w:rsidP="007C6DEF">
      <w:pPr>
        <w:widowControl w:val="0"/>
        <w:numPr>
          <w:ilvl w:val="0"/>
          <w:numId w:val="35"/>
        </w:numPr>
        <w:suppressAutoHyphens/>
        <w:autoSpaceDE w:val="0"/>
        <w:ind w:left="567" w:right="-144" w:hanging="567"/>
        <w:contextualSpacing/>
        <w:jc w:val="both"/>
        <w:rPr>
          <w:rFonts w:cs="Calibri"/>
        </w:rPr>
      </w:pPr>
      <w:r w:rsidRPr="007C6DEF">
        <w:rPr>
          <w:rFonts w:eastAsia="Times New Roman" w:cs="Calibri"/>
          <w:lang w:eastAsia="pl-PL"/>
        </w:rPr>
        <w:t xml:space="preserve">Zamawiający powierza, a Wykonawca przyjmuje do wykonania zorganizowanie i przeprowadzenie szkolenia </w:t>
      </w:r>
      <w:r w:rsidRPr="007C6DEF">
        <w:rPr>
          <w:rFonts w:eastAsia="Times New Roman" w:cs="Calibri"/>
          <w:i/>
          <w:lang w:eastAsia="pl-PL"/>
        </w:rPr>
        <w:t>Programowanie sterowników SIMATIC S7-1200 – poziom podstawowy,</w:t>
      </w:r>
      <w:r w:rsidRPr="007C6DEF">
        <w:rPr>
          <w:rFonts w:eastAsia="Times New Roman" w:cs="Calibri"/>
          <w:lang w:eastAsia="pl-PL"/>
        </w:rPr>
        <w:t xml:space="preserve"> na potrzeby projektu „GDAŃSK MIASTEM ZAWODOWCÓW – PODNIESIENIE JAKOŚCI EDUKACJI ZAWODOWEJ”</w:t>
      </w:r>
      <w:r w:rsidRPr="007C6DEF">
        <w:rPr>
          <w:rFonts w:cs="Calibri"/>
        </w:rPr>
        <w:t xml:space="preserve"> </w:t>
      </w:r>
      <w:r w:rsidRPr="007C6DEF">
        <w:rPr>
          <w:rFonts w:eastAsia="Times New Roman" w:cs="Calibri"/>
          <w:lang w:eastAsia="pl-PL"/>
        </w:rPr>
        <w:t xml:space="preserve">współfinansowanego ze środków Europejskiego Funduszu Społecznego w ramach Regionalnego Programu Operacyjnego dla Województwa Pomorskiego na lata 2014-2020 (Oś priorytetowa 3 Edukacja, Działanie 3.3 Edukacja zawodowa, Poddziałanie 3.3.1 Jakość edukacji zawodowej). </w:t>
      </w:r>
    </w:p>
    <w:p w:rsidR="007C6DEF" w:rsidRPr="007C6DEF" w:rsidRDefault="007C6DEF" w:rsidP="007C6DEF">
      <w:pPr>
        <w:widowControl w:val="0"/>
        <w:numPr>
          <w:ilvl w:val="0"/>
          <w:numId w:val="35"/>
        </w:numPr>
        <w:suppressAutoHyphens/>
        <w:autoSpaceDE w:val="0"/>
        <w:ind w:left="567" w:right="-144" w:hanging="567"/>
        <w:contextualSpacing/>
        <w:jc w:val="both"/>
        <w:rPr>
          <w:rFonts w:cs="Calibri"/>
        </w:rPr>
      </w:pPr>
      <w:r w:rsidRPr="007C6DEF">
        <w:rPr>
          <w:rFonts w:eastAsia="Times New Roman" w:cs="Calibri"/>
          <w:lang w:eastAsia="pl-PL"/>
        </w:rPr>
        <w:t xml:space="preserve">Wykonawca zrealizuje szkolenia dla 1 nauczyciela. </w:t>
      </w:r>
    </w:p>
    <w:p w:rsidR="007C6DEF" w:rsidRPr="007C6DEF" w:rsidRDefault="007C6DEF" w:rsidP="007C6DEF">
      <w:pPr>
        <w:widowControl w:val="0"/>
        <w:numPr>
          <w:ilvl w:val="0"/>
          <w:numId w:val="35"/>
        </w:numPr>
        <w:suppressAutoHyphens/>
        <w:autoSpaceDE w:val="0"/>
        <w:ind w:left="567" w:right="-144" w:hanging="567"/>
        <w:contextualSpacing/>
        <w:jc w:val="both"/>
        <w:rPr>
          <w:rFonts w:cs="Calibri"/>
        </w:rPr>
      </w:pPr>
      <w:r w:rsidRPr="007C6DEF">
        <w:rPr>
          <w:rFonts w:eastAsia="Times New Roman" w:cs="Calibri"/>
          <w:lang w:eastAsia="pl-PL"/>
        </w:rPr>
        <w:t xml:space="preserve">Szkolenie będzie trwało 3 dni. </w:t>
      </w: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  <w:r w:rsidRPr="007C6DEF">
        <w:rPr>
          <w:rFonts w:eastAsia="Times New Roman" w:cs="Calibri"/>
          <w:b/>
          <w:lang w:eastAsia="ar-SA"/>
        </w:rPr>
        <w:t>§ 2</w:t>
      </w: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</w:p>
    <w:p w:rsidR="007C6DEF" w:rsidRPr="007C6DEF" w:rsidRDefault="007C6DEF" w:rsidP="007C6DEF">
      <w:pPr>
        <w:numPr>
          <w:ilvl w:val="0"/>
          <w:numId w:val="24"/>
        </w:numPr>
        <w:suppressAutoHyphens/>
        <w:ind w:left="426"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 xml:space="preserve">Wykonawca wykona przedmiot umowy określony w §1 w terminie </w:t>
      </w:r>
      <w:r w:rsidRPr="007C6DEF">
        <w:rPr>
          <w:rFonts w:eastAsia="Times New Roman" w:cs="Calibri"/>
          <w:highlight w:val="lightGray"/>
          <w:lang w:eastAsia="ar-SA"/>
        </w:rPr>
        <w:t>………………………….</w:t>
      </w:r>
      <w:r w:rsidRPr="007C6DEF">
        <w:rPr>
          <w:rFonts w:eastAsia="Times New Roman" w:cs="Calibri"/>
          <w:lang w:eastAsia="ar-SA"/>
        </w:rPr>
        <w:t xml:space="preserve"> </w:t>
      </w: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  <w:r w:rsidRPr="007C6DEF">
        <w:rPr>
          <w:rFonts w:eastAsia="Times New Roman" w:cs="Calibri"/>
          <w:b/>
          <w:lang w:eastAsia="ar-SA"/>
        </w:rPr>
        <w:t>§ 3</w:t>
      </w: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</w:p>
    <w:p w:rsidR="007C6DEF" w:rsidRPr="007C6DEF" w:rsidRDefault="007C6DEF" w:rsidP="007C6DEF">
      <w:pPr>
        <w:numPr>
          <w:ilvl w:val="0"/>
          <w:numId w:val="32"/>
        </w:numPr>
        <w:tabs>
          <w:tab w:val="num" w:pos="426"/>
        </w:tabs>
        <w:ind w:left="426" w:hanging="426"/>
        <w:contextualSpacing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 xml:space="preserve">Wynagrodzenie brutto za 1 kursanta wynosi </w:t>
      </w:r>
      <w:r w:rsidRPr="007C6DEF">
        <w:rPr>
          <w:rFonts w:eastAsia="Times New Roman" w:cs="Calibri"/>
          <w:highlight w:val="lightGray"/>
          <w:lang w:eastAsia="ar-SA"/>
        </w:rPr>
        <w:t>………………. (słownie: ………………..).</w:t>
      </w:r>
    </w:p>
    <w:p w:rsidR="007C6DEF" w:rsidRPr="007C6DEF" w:rsidRDefault="007C6DEF" w:rsidP="007C6DEF">
      <w:pPr>
        <w:numPr>
          <w:ilvl w:val="0"/>
          <w:numId w:val="32"/>
        </w:numPr>
        <w:suppressAutoHyphens/>
        <w:ind w:left="426"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7C6DEF" w:rsidRPr="007C6DEF" w:rsidRDefault="007C6DEF" w:rsidP="007C6DEF">
      <w:pPr>
        <w:numPr>
          <w:ilvl w:val="0"/>
          <w:numId w:val="32"/>
        </w:numPr>
        <w:suppressAutoHyphens/>
        <w:ind w:left="426"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 xml:space="preserve">Wykonawca będzie płacił za wykonywanie przedmiotu umowy określonego w § 1 w terminie nie później niż 30 dni od doręczenia prawidłowo wystawionej faktury i protokołu odbioru. </w:t>
      </w:r>
    </w:p>
    <w:p w:rsidR="007C6DEF" w:rsidRPr="007C6DEF" w:rsidRDefault="007C6DEF" w:rsidP="007C6DEF">
      <w:pPr>
        <w:numPr>
          <w:ilvl w:val="0"/>
          <w:numId w:val="32"/>
        </w:numPr>
        <w:suppressAutoHyphens/>
        <w:ind w:left="426"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 xml:space="preserve">Fakturę należy wystawić w następujący sposób: NABYWCA Gmina Miasta Gdańska ul. Nowe Ogrody 8/12 80-803 Gdańsk NIP 5830011969; ODBIORCA Gdańskie Centrum Usług Wspólnych </w:t>
      </w:r>
      <w:r w:rsidRPr="007C6DEF">
        <w:rPr>
          <w:rFonts w:eastAsia="Times New Roman" w:cs="Calibri"/>
          <w:lang w:eastAsia="ar-SA"/>
        </w:rPr>
        <w:lastRenderedPageBreak/>
        <w:t xml:space="preserve">Al. Gen. J. Hallera 16/18, 80-426 Gdańsk; PŁATNIK Centrum Kształcenia Zawodowego i Ustawicznego nr 1, Al. Gen. J. Hallera 16/18, 80-426 Gdańsk. </w:t>
      </w:r>
    </w:p>
    <w:p w:rsidR="007C6DEF" w:rsidRPr="007C6DEF" w:rsidRDefault="007C6DEF" w:rsidP="007C6DEF">
      <w:pPr>
        <w:numPr>
          <w:ilvl w:val="0"/>
          <w:numId w:val="32"/>
        </w:numPr>
        <w:suppressAutoHyphens/>
        <w:ind w:left="426"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Zamawiający, w związku z finansowaniem ze środków unijnych, zastrzega sobie i instytucjom uprawnionym do kontroli prawo wglądu do dokumentów Wykonawcy związanych z realizowaniem zamówienia, w tym dokumentów finansowych.</w:t>
      </w:r>
    </w:p>
    <w:p w:rsidR="007C6DEF" w:rsidRPr="007C6DEF" w:rsidRDefault="007C6DEF" w:rsidP="007C6DEF">
      <w:pPr>
        <w:numPr>
          <w:ilvl w:val="0"/>
          <w:numId w:val="32"/>
        </w:numPr>
        <w:suppressAutoHyphens/>
        <w:ind w:left="426"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Wynagrodzenie, o którym mowa w ust. 1 nie będzie podlegało waloryzacji w okresie obowiązywania umowy.</w:t>
      </w:r>
    </w:p>
    <w:p w:rsidR="007C6DEF" w:rsidRPr="007C6DEF" w:rsidRDefault="007C6DEF" w:rsidP="007C6DEF">
      <w:pPr>
        <w:numPr>
          <w:ilvl w:val="0"/>
          <w:numId w:val="32"/>
        </w:numPr>
        <w:suppressAutoHyphens/>
        <w:ind w:left="426"/>
        <w:jc w:val="both"/>
        <w:rPr>
          <w:rFonts w:eastAsia="Times New Roman" w:cs="Calibri"/>
          <w:highlight w:val="lightGray"/>
          <w:lang w:eastAsia="ar-SA"/>
        </w:rPr>
      </w:pPr>
      <w:r w:rsidRPr="007C6DEF">
        <w:rPr>
          <w:rFonts w:eastAsia="Times New Roman" w:cs="Calibri"/>
          <w:lang w:eastAsia="ar-SA"/>
        </w:rPr>
        <w:t xml:space="preserve">Zapłata wynagrodzenia należnego Wykonawcy dokonywana będzie na rachunek bankowy Wykonawcy </w:t>
      </w:r>
      <w:r w:rsidRPr="007C6DEF">
        <w:rPr>
          <w:rFonts w:eastAsia="Times New Roman" w:cs="Calibri"/>
          <w:highlight w:val="lightGray"/>
          <w:lang w:eastAsia="ar-SA"/>
        </w:rPr>
        <w:t>………………………………………………………………………………………………...</w:t>
      </w:r>
    </w:p>
    <w:p w:rsidR="007C6DEF" w:rsidRPr="007C6DEF" w:rsidRDefault="007C6DEF" w:rsidP="007C6DEF">
      <w:pPr>
        <w:numPr>
          <w:ilvl w:val="0"/>
          <w:numId w:val="32"/>
        </w:numPr>
        <w:suppressAutoHyphens/>
        <w:ind w:left="426"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 xml:space="preserve">Płatność za fakturę zostanie wykonana w terminie 30 dni od daty jej złożenia w siedzibie Zamawiającego, </w:t>
      </w:r>
      <w:r w:rsidRPr="007C6DEF">
        <w:rPr>
          <w:rFonts w:eastAsia="Times New Roman" w:cs="Calibri"/>
          <w:color w:val="000000"/>
          <w:lang w:eastAsia="pl-PL"/>
        </w:rPr>
        <w:t>o ile na koncie projektowym znajdują się środki w odpowiedniej wysokości. Jeżeli środki nie będą dostępne Wykonawca zrealizuje płatność niezwłocznie po otrzymaniu wspomnianych środków, tj. najpóźniej w terminie trzech dni roboczych po wpływie środków na konto projektowe.</w:t>
      </w:r>
    </w:p>
    <w:p w:rsidR="007C6DEF" w:rsidRPr="007C6DEF" w:rsidRDefault="007C6DEF" w:rsidP="007C6DEF">
      <w:pPr>
        <w:numPr>
          <w:ilvl w:val="0"/>
          <w:numId w:val="32"/>
        </w:numPr>
        <w:suppressAutoHyphens/>
        <w:ind w:left="426"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Za datę zapłaty wynagrodzenia Wykonawcy uważa się datę skutecznego obciążenia rachunku bankowego Zamawiającego.</w:t>
      </w:r>
    </w:p>
    <w:p w:rsidR="007C6DEF" w:rsidRPr="007C6DEF" w:rsidRDefault="007C6DEF" w:rsidP="007C6DEF">
      <w:pPr>
        <w:suppressAutoHyphens/>
        <w:ind w:left="426"/>
        <w:jc w:val="both"/>
        <w:rPr>
          <w:rFonts w:eastAsia="Times New Roman" w:cs="Calibri"/>
          <w:lang w:eastAsia="ar-SA"/>
        </w:rPr>
      </w:pP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  <w:r w:rsidRPr="007C6DEF">
        <w:rPr>
          <w:rFonts w:eastAsia="Times New Roman" w:cs="Calibri"/>
          <w:b/>
          <w:lang w:eastAsia="ar-SA"/>
        </w:rPr>
        <w:t>§ 4</w:t>
      </w: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</w:p>
    <w:p w:rsidR="007C6DEF" w:rsidRPr="007C6DEF" w:rsidRDefault="007C6DEF" w:rsidP="007C6DEF">
      <w:pPr>
        <w:numPr>
          <w:ilvl w:val="0"/>
          <w:numId w:val="26"/>
        </w:numPr>
        <w:suppressAutoHyphens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Sale oraz sprzęt niezbędny do przeprowadzenia zajęć zapewnia Wykonawca.</w:t>
      </w:r>
    </w:p>
    <w:p w:rsidR="007C6DEF" w:rsidRPr="007C6DEF" w:rsidRDefault="007C6DEF" w:rsidP="007C6DEF">
      <w:pPr>
        <w:numPr>
          <w:ilvl w:val="0"/>
          <w:numId w:val="26"/>
        </w:numPr>
        <w:suppressAutoHyphens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Wykonawca zapewnia uczestnikowi pakiet startowy.</w:t>
      </w:r>
    </w:p>
    <w:p w:rsidR="007C6DEF" w:rsidRPr="007C6DEF" w:rsidRDefault="007C6DEF" w:rsidP="007C6DEF">
      <w:pPr>
        <w:numPr>
          <w:ilvl w:val="0"/>
          <w:numId w:val="26"/>
        </w:numPr>
        <w:suppressAutoHyphens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Wykonawca zobowiązany jest do bieżącego monitorowania obecności uczestnik</w:t>
      </w:r>
      <w:r>
        <w:rPr>
          <w:rFonts w:eastAsia="Times New Roman" w:cs="Calibri"/>
          <w:lang w:eastAsia="ar-SA"/>
        </w:rPr>
        <w:t>a</w:t>
      </w:r>
      <w:r w:rsidRPr="007C6DEF">
        <w:rPr>
          <w:rFonts w:eastAsia="Times New Roman" w:cs="Calibri"/>
          <w:lang w:eastAsia="ar-SA"/>
        </w:rPr>
        <w:t xml:space="preserve"> w celu udokumentowania uczestnictwa w projekcie.</w:t>
      </w:r>
    </w:p>
    <w:p w:rsidR="007C6DEF" w:rsidRPr="007C6DEF" w:rsidRDefault="007C6DEF" w:rsidP="007C6DEF">
      <w:pPr>
        <w:numPr>
          <w:ilvl w:val="0"/>
          <w:numId w:val="26"/>
        </w:numPr>
        <w:suppressAutoHyphens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 xml:space="preserve">Zamawiający zastrzega sobie prawo do: </w:t>
      </w:r>
    </w:p>
    <w:p w:rsidR="007C6DEF" w:rsidRPr="007C6DEF" w:rsidRDefault="007C6DEF" w:rsidP="007C6DEF">
      <w:pPr>
        <w:numPr>
          <w:ilvl w:val="0"/>
          <w:numId w:val="27"/>
        </w:numPr>
        <w:suppressAutoHyphens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kontroli realizacji postanowień niniejszej umowy</w:t>
      </w:r>
    </w:p>
    <w:p w:rsidR="007C6DEF" w:rsidRPr="007C6DEF" w:rsidRDefault="007C6DEF" w:rsidP="007C6DEF">
      <w:pPr>
        <w:numPr>
          <w:ilvl w:val="0"/>
          <w:numId w:val="27"/>
        </w:numPr>
        <w:suppressAutoHyphens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przeprowadzania wśród uczestników ankiet oceniających realizację usługi oraz przygotowanie merytoryczne lektora.</w:t>
      </w:r>
    </w:p>
    <w:p w:rsidR="007C6DEF" w:rsidRPr="007C6DEF" w:rsidRDefault="007C6DEF" w:rsidP="007C6DEF">
      <w:pPr>
        <w:numPr>
          <w:ilvl w:val="0"/>
          <w:numId w:val="26"/>
        </w:numPr>
        <w:suppressAutoHyphens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W przypadku zastrzeżeń Zamawiającego do poziomu lub sposobu realizacji przedmiotu umowy, Zamawiający może wezwać (poprzez monit) Wykonawcę do zmiany sposobu wykonywania przedmiotu umowy, wyznaczając w tym celu odpowiedni termin. Jeżeli w wyznaczonym terminie Wykonawca nie odniesie się do zarzutów lub nie zacznie realizować we właściwy sposób  przedmiotu umowy – zostaje wysłany drugi monit z określonym kolejnym terminem. Jeżeli w wyznaczonym terminie przedmiot umowy nie jest realizowany prawidłowo – umowa zostaje rozwiązania z winy Wykonawcy.</w:t>
      </w: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lang w:eastAsia="ar-SA"/>
        </w:rPr>
      </w:pP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  <w:r w:rsidRPr="007C6DEF">
        <w:rPr>
          <w:rFonts w:eastAsia="Times New Roman" w:cs="Calibri"/>
          <w:b/>
          <w:lang w:eastAsia="ar-SA"/>
        </w:rPr>
        <w:t xml:space="preserve">§ 5 </w:t>
      </w: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</w:p>
    <w:p w:rsidR="007C6DEF" w:rsidRPr="007C6DEF" w:rsidRDefault="007C6DEF" w:rsidP="007C6DEF">
      <w:pPr>
        <w:suppressAutoHyphens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Wykonawca zobowiązuje się do:</w:t>
      </w:r>
    </w:p>
    <w:p w:rsidR="007C6DEF" w:rsidRPr="007C6DEF" w:rsidRDefault="007C6DEF" w:rsidP="007C6DEF">
      <w:pPr>
        <w:numPr>
          <w:ilvl w:val="3"/>
          <w:numId w:val="34"/>
        </w:numPr>
        <w:suppressAutoHyphens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 xml:space="preserve">Wykonania przedmiotu umowy z zachowaniem terminów zgodnie z zasadami współczesnej wiedzy i obowiązującymi przepisami. </w:t>
      </w:r>
    </w:p>
    <w:p w:rsidR="007C6DEF" w:rsidRPr="007C6DEF" w:rsidRDefault="007C6DEF" w:rsidP="007C6DEF">
      <w:pPr>
        <w:numPr>
          <w:ilvl w:val="3"/>
          <w:numId w:val="34"/>
        </w:numPr>
        <w:suppressAutoHyphens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 xml:space="preserve">Wykonania zamówienia z najwyższą starannością oraz najlepszą praktyką. </w:t>
      </w:r>
    </w:p>
    <w:p w:rsidR="007C6DEF" w:rsidRPr="007C6DEF" w:rsidRDefault="007C6DEF" w:rsidP="007C6DEF">
      <w:pPr>
        <w:numPr>
          <w:ilvl w:val="3"/>
          <w:numId w:val="34"/>
        </w:numPr>
        <w:suppressAutoHyphens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 xml:space="preserve">Informowania Zamawiającego o odwołaniu zajęć najpóźniej w na trzy dni przed ich terminem. Jednocześnie Wykonawca zobowiązany jest do ustalenia nowego terminu zajęć. </w:t>
      </w:r>
    </w:p>
    <w:p w:rsidR="007C6DEF" w:rsidRPr="007C6DEF" w:rsidRDefault="007C6DEF" w:rsidP="007C6DEF">
      <w:pPr>
        <w:numPr>
          <w:ilvl w:val="3"/>
          <w:numId w:val="34"/>
        </w:numPr>
        <w:suppressAutoHyphens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Świadczenia usług w atrakcyjnej dla uczestników(</w:t>
      </w:r>
      <w:proofErr w:type="spellStart"/>
      <w:r w:rsidRPr="007C6DEF">
        <w:rPr>
          <w:rFonts w:eastAsia="Times New Roman" w:cs="Calibri"/>
          <w:lang w:eastAsia="ar-SA"/>
        </w:rPr>
        <w:t>czki</w:t>
      </w:r>
      <w:proofErr w:type="spellEnd"/>
      <w:r w:rsidRPr="007C6DEF">
        <w:rPr>
          <w:rFonts w:eastAsia="Times New Roman" w:cs="Calibri"/>
          <w:lang w:eastAsia="ar-SA"/>
        </w:rPr>
        <w:t>) formie.</w:t>
      </w:r>
    </w:p>
    <w:p w:rsidR="007C6DEF" w:rsidRPr="007C6DEF" w:rsidRDefault="007C6DEF" w:rsidP="007C6DEF">
      <w:pPr>
        <w:numPr>
          <w:ilvl w:val="3"/>
          <w:numId w:val="34"/>
        </w:numPr>
        <w:suppressAutoHyphens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Świadczenia usług w nowoczesny sposób, z indywidualnym podejściem do uczestników(czek).</w:t>
      </w:r>
    </w:p>
    <w:p w:rsidR="007C6DEF" w:rsidRPr="007C6DEF" w:rsidRDefault="007C6DEF" w:rsidP="007C6DEF">
      <w:pPr>
        <w:numPr>
          <w:ilvl w:val="3"/>
          <w:numId w:val="34"/>
        </w:numPr>
        <w:suppressAutoHyphens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lastRenderedPageBreak/>
        <w:t>Bieżącego monitorowania obecności uczestników na zajęciach w celu udokumentowania ich uczestnictwa w projekcie.</w:t>
      </w:r>
    </w:p>
    <w:p w:rsidR="007C6DEF" w:rsidRPr="007C6DEF" w:rsidRDefault="007C6DEF" w:rsidP="007C6DEF">
      <w:pPr>
        <w:numPr>
          <w:ilvl w:val="3"/>
          <w:numId w:val="34"/>
        </w:numPr>
        <w:suppressAutoHyphens/>
        <w:jc w:val="both"/>
        <w:rPr>
          <w:rFonts w:eastAsia="Times New Roman" w:cs="Calibri"/>
          <w:lang w:eastAsia="ar-SA"/>
        </w:rPr>
      </w:pPr>
      <w:r w:rsidRPr="007C6DEF">
        <w:rPr>
          <w:rFonts w:cs="Calibri"/>
          <w:lang w:eastAsia="pl-PL"/>
        </w:rPr>
        <w:t xml:space="preserve">Odpowiedniego oznaczenia wszystkich miejsc i dokumentów bezpośrednio związanych z realizacją zajęć, zgodnie z </w:t>
      </w:r>
      <w:r w:rsidRPr="007C6DEF">
        <w:rPr>
          <w:rFonts w:cs="Calibri"/>
          <w:i/>
          <w:lang w:eastAsia="pl-PL"/>
        </w:rPr>
        <w:t>Wytycznymi dotyczącymi oznaczania projektów Regionalnego Programu Operacyjnego Województwa Pomorskiego na lata 2014 – 2020</w:t>
      </w:r>
      <w:r w:rsidRPr="007C6DEF">
        <w:rPr>
          <w:rFonts w:cs="Calibri"/>
          <w:lang w:eastAsia="pl-PL"/>
        </w:rPr>
        <w:t>;</w:t>
      </w:r>
    </w:p>
    <w:p w:rsidR="007C6DEF" w:rsidRPr="007C6DEF" w:rsidRDefault="007C6DEF" w:rsidP="007C6DEF">
      <w:pPr>
        <w:numPr>
          <w:ilvl w:val="3"/>
          <w:numId w:val="34"/>
        </w:numPr>
        <w:suppressAutoHyphens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bCs/>
          <w:lang w:eastAsia="pl-PL"/>
        </w:rPr>
        <w:t xml:space="preserve">Wykonawca zobowiązuje się do realizacji zajęć zgodnie z zasadą równości szans i niedyskryminacji, w tym dostępności dla osób z niepełnosprawnościami i zasady równości szans kobiet i mężczyzn; w szczególności zgodnie z </w:t>
      </w:r>
      <w:r w:rsidRPr="007C6DEF">
        <w:rPr>
          <w:rFonts w:eastAsia="Times New Roman" w:cs="Calibri"/>
          <w:bCs/>
          <w:i/>
          <w:lang w:eastAsia="pl-PL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</w:p>
    <w:p w:rsidR="007C6DEF" w:rsidRPr="007C6DEF" w:rsidRDefault="007C6DEF" w:rsidP="007C6DEF">
      <w:pPr>
        <w:jc w:val="center"/>
        <w:rPr>
          <w:rFonts w:eastAsia="Times New Roman" w:cs="Calibri"/>
          <w:b/>
          <w:lang w:eastAsia="pl-PL"/>
        </w:rPr>
      </w:pPr>
      <w:r w:rsidRPr="007C6DEF">
        <w:rPr>
          <w:rFonts w:eastAsia="Times New Roman" w:cs="Calibri"/>
          <w:b/>
          <w:lang w:eastAsia="pl-PL"/>
        </w:rPr>
        <w:t>§ 6</w:t>
      </w:r>
    </w:p>
    <w:p w:rsidR="007C6DEF" w:rsidRPr="007C6DEF" w:rsidRDefault="007C6DEF" w:rsidP="007C6DEF">
      <w:pPr>
        <w:jc w:val="center"/>
        <w:rPr>
          <w:rFonts w:eastAsia="Times New Roman" w:cs="Calibri"/>
          <w:b/>
          <w:lang w:eastAsia="pl-PL"/>
        </w:rPr>
      </w:pPr>
    </w:p>
    <w:p w:rsidR="007C6DEF" w:rsidRPr="007C6DEF" w:rsidRDefault="007C6DEF" w:rsidP="007C6DEF">
      <w:pPr>
        <w:jc w:val="both"/>
        <w:rPr>
          <w:rFonts w:eastAsia="Times New Roman" w:cs="Calibri"/>
          <w:lang w:eastAsia="pl-PL"/>
        </w:rPr>
      </w:pPr>
      <w:r w:rsidRPr="007C6DEF">
        <w:rPr>
          <w:rFonts w:eastAsia="Times New Roman" w:cs="Calibri"/>
          <w:lang w:eastAsia="pl-PL"/>
        </w:rPr>
        <w:t>Zamawiający zobowiązany jest do prawidłowego dokumentowania realizacji zamówienia, w tym:</w:t>
      </w:r>
    </w:p>
    <w:p w:rsidR="007C6DEF" w:rsidRPr="007C6DEF" w:rsidRDefault="007C6DEF" w:rsidP="007C6DEF">
      <w:pPr>
        <w:numPr>
          <w:ilvl w:val="4"/>
          <w:numId w:val="33"/>
        </w:numPr>
        <w:tabs>
          <w:tab w:val="left" w:pos="567"/>
        </w:tabs>
        <w:ind w:left="426"/>
        <w:contextualSpacing/>
        <w:jc w:val="both"/>
        <w:rPr>
          <w:rFonts w:cs="Calibri"/>
        </w:rPr>
      </w:pPr>
      <w:r w:rsidRPr="007C6DEF">
        <w:rPr>
          <w:rFonts w:cs="Calibri"/>
        </w:rPr>
        <w:t>Przygotowania harmonogramu realizacji zajęć.</w:t>
      </w:r>
    </w:p>
    <w:p w:rsidR="007C6DEF" w:rsidRPr="007C6DEF" w:rsidRDefault="007C6DEF" w:rsidP="007C6DEF">
      <w:pPr>
        <w:numPr>
          <w:ilvl w:val="4"/>
          <w:numId w:val="33"/>
        </w:numPr>
        <w:tabs>
          <w:tab w:val="left" w:pos="567"/>
        </w:tabs>
        <w:ind w:left="426"/>
        <w:contextualSpacing/>
        <w:jc w:val="both"/>
        <w:rPr>
          <w:rFonts w:cs="Calibri"/>
        </w:rPr>
      </w:pPr>
      <w:r w:rsidRPr="007C6DEF">
        <w:rPr>
          <w:rFonts w:cs="Calibri"/>
        </w:rPr>
        <w:t xml:space="preserve">Prowadzenia listy obecności i dziennika zajęć. </w:t>
      </w:r>
    </w:p>
    <w:p w:rsidR="007C6DEF" w:rsidRPr="007C6DEF" w:rsidRDefault="007C6DEF" w:rsidP="007C6DEF">
      <w:pPr>
        <w:numPr>
          <w:ilvl w:val="4"/>
          <w:numId w:val="33"/>
        </w:numPr>
        <w:tabs>
          <w:tab w:val="left" w:pos="567"/>
        </w:tabs>
        <w:ind w:left="426"/>
        <w:contextualSpacing/>
        <w:jc w:val="both"/>
        <w:rPr>
          <w:rFonts w:eastAsia="TimesNewRoman" w:cs="Calibri"/>
          <w:lang w:eastAsia="pl-PL"/>
        </w:rPr>
      </w:pPr>
      <w:r w:rsidRPr="007C6DEF">
        <w:rPr>
          <w:rFonts w:eastAsia="Times New Roman" w:cs="Calibri"/>
          <w:lang w:eastAsia="pl-PL"/>
        </w:rPr>
        <w:t>Składania wraz z fakturą protokołu odbioru.</w:t>
      </w:r>
    </w:p>
    <w:p w:rsidR="007C6DEF" w:rsidRPr="007C6DEF" w:rsidRDefault="007C6DEF" w:rsidP="007C6DEF">
      <w:pPr>
        <w:numPr>
          <w:ilvl w:val="4"/>
          <w:numId w:val="33"/>
        </w:numPr>
        <w:tabs>
          <w:tab w:val="left" w:pos="567"/>
        </w:tabs>
        <w:ind w:left="426"/>
        <w:contextualSpacing/>
        <w:jc w:val="both"/>
        <w:rPr>
          <w:rFonts w:eastAsia="TimesNewRoman" w:cs="Calibri"/>
          <w:lang w:eastAsia="pl-PL"/>
        </w:rPr>
      </w:pPr>
      <w:r w:rsidRPr="007C6DEF">
        <w:rPr>
          <w:rFonts w:eastAsia="Times New Roman" w:cs="Calibri"/>
          <w:bCs/>
          <w:lang w:eastAsia="pl-PL"/>
        </w:rPr>
        <w:t>Przedłożenia Zamawiającemu po zakończeniu kursu: listy obecności, kopii dziennika zajęć, kopii zaświadczenia o ukończeniu kursu wraz z suplementem, kopii certyfikatu potwierdzającego nabyte kwalifikacje i umiejętności.</w:t>
      </w:r>
    </w:p>
    <w:p w:rsidR="007C6DEF" w:rsidRPr="007C6DEF" w:rsidRDefault="007C6DEF" w:rsidP="007C6DEF">
      <w:pPr>
        <w:numPr>
          <w:ilvl w:val="4"/>
          <w:numId w:val="33"/>
        </w:numPr>
        <w:tabs>
          <w:tab w:val="left" w:pos="567"/>
        </w:tabs>
        <w:ind w:left="426" w:hanging="426"/>
        <w:contextualSpacing/>
        <w:jc w:val="both"/>
        <w:rPr>
          <w:rFonts w:eastAsia="TimesNewRoman" w:cs="Calibri"/>
          <w:lang w:eastAsia="pl-PL"/>
        </w:rPr>
      </w:pPr>
      <w:r w:rsidRPr="007C6DEF">
        <w:rPr>
          <w:rFonts w:eastAsia="Times New Roman" w:cs="Calibri"/>
          <w:bCs/>
          <w:lang w:eastAsia="pl-PL"/>
        </w:rPr>
        <w:t>Przeprowadzenie ankiety ewaluacyjnej.</w:t>
      </w: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lang w:eastAsia="ar-SA"/>
        </w:rPr>
      </w:pP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  <w:r w:rsidRPr="007C6DEF">
        <w:rPr>
          <w:rFonts w:eastAsia="Times New Roman" w:cs="Calibri"/>
          <w:b/>
          <w:lang w:eastAsia="ar-SA"/>
        </w:rPr>
        <w:t>§ 7</w:t>
      </w: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</w:p>
    <w:p w:rsidR="007C6DEF" w:rsidRPr="007C6DEF" w:rsidRDefault="007C6DEF" w:rsidP="007C6DEF">
      <w:pPr>
        <w:jc w:val="both"/>
        <w:rPr>
          <w:rFonts w:eastAsia="Times New Roman" w:cs="Calibri"/>
          <w:bCs/>
          <w:lang w:eastAsia="pl-PL"/>
        </w:rPr>
      </w:pPr>
      <w:r w:rsidRPr="007C6DEF">
        <w:rPr>
          <w:rFonts w:eastAsia="Times New Roman" w:cs="Calibri"/>
          <w:bCs/>
          <w:lang w:eastAsia="pl-PL"/>
        </w:rPr>
        <w:t xml:space="preserve">1.Wymagania ogólne stawiane Wykonawcy: </w:t>
      </w:r>
    </w:p>
    <w:p w:rsidR="007C6DEF" w:rsidRPr="007C6DEF" w:rsidRDefault="007C6DEF" w:rsidP="007C6DEF">
      <w:pPr>
        <w:numPr>
          <w:ilvl w:val="0"/>
          <w:numId w:val="36"/>
        </w:numPr>
        <w:contextualSpacing/>
        <w:jc w:val="both"/>
        <w:rPr>
          <w:rFonts w:eastAsia="Times New Roman" w:cs="Calibri"/>
          <w:lang w:eastAsia="pl-PL"/>
        </w:rPr>
      </w:pPr>
      <w:r w:rsidRPr="007C6DEF">
        <w:rPr>
          <w:rFonts w:eastAsia="Times New Roman" w:cs="Calibri"/>
          <w:lang w:eastAsia="pl-PL"/>
        </w:rPr>
        <w:t>Wykonawca ponosi pełną odpowiedzialność za uczestników w czasie trwania zajęć.</w:t>
      </w:r>
    </w:p>
    <w:p w:rsidR="007C6DEF" w:rsidRPr="007C6DEF" w:rsidRDefault="007C6DEF" w:rsidP="007C6DEF">
      <w:pPr>
        <w:numPr>
          <w:ilvl w:val="0"/>
          <w:numId w:val="36"/>
        </w:numPr>
        <w:contextualSpacing/>
        <w:jc w:val="both"/>
        <w:rPr>
          <w:rFonts w:eastAsia="Times New Roman" w:cs="Calibri"/>
          <w:lang w:eastAsia="pl-PL"/>
        </w:rPr>
      </w:pPr>
      <w:r w:rsidRPr="007C6DEF">
        <w:rPr>
          <w:rFonts w:eastAsia="Times New Roman" w:cs="Calibri"/>
          <w:lang w:eastAsia="pl-PL"/>
        </w:rPr>
        <w:t xml:space="preserve">Wykonawca jest odpowiedzialny za jakość oferowanych usług, zgodność z warunkami technicznymi i jakościowymi opisanymi dla przedmiotu zamówienia, zgodnie ze złożoną ofertą, zapisami </w:t>
      </w:r>
      <w:r>
        <w:rPr>
          <w:rFonts w:eastAsia="Times New Roman" w:cs="Calibri"/>
          <w:lang w:eastAsia="pl-PL"/>
        </w:rPr>
        <w:t>zapytania ofertowego</w:t>
      </w:r>
      <w:r w:rsidRPr="007C6DEF">
        <w:rPr>
          <w:rFonts w:eastAsia="Times New Roman" w:cs="Calibri"/>
          <w:lang w:eastAsia="pl-PL"/>
        </w:rPr>
        <w:t xml:space="preserve"> oraz niniejszą umową.</w:t>
      </w:r>
    </w:p>
    <w:p w:rsidR="007C6DEF" w:rsidRPr="007C6DEF" w:rsidRDefault="007C6DEF" w:rsidP="007C6DEF">
      <w:pPr>
        <w:numPr>
          <w:ilvl w:val="0"/>
          <w:numId w:val="36"/>
        </w:numPr>
        <w:contextualSpacing/>
        <w:jc w:val="both"/>
        <w:rPr>
          <w:rFonts w:eastAsia="Times New Roman" w:cs="Calibri"/>
          <w:lang w:eastAsia="pl-PL"/>
        </w:rPr>
      </w:pPr>
      <w:r w:rsidRPr="007C6DEF">
        <w:rPr>
          <w:rFonts w:eastAsia="Times New Roman" w:cs="Calibri"/>
          <w:lang w:eastAsia="pl-PL"/>
        </w:rPr>
        <w:t>Wymagana jest należyta staranność przy realizacji zobowiązań umowy.</w:t>
      </w:r>
    </w:p>
    <w:p w:rsidR="007C6DEF" w:rsidRPr="007C6DEF" w:rsidRDefault="007C6DEF" w:rsidP="007C6DEF">
      <w:pPr>
        <w:suppressAutoHyphens/>
        <w:ind w:left="284" w:hanging="284"/>
        <w:contextualSpacing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2. Zamawiający nie ponosi odpowiedzialności za szkody wyrządzone przez Wykonawcę i uczestników/uczestniczki podczas realizacji przedmiotu zamówienia.</w:t>
      </w:r>
    </w:p>
    <w:p w:rsidR="007C6DEF" w:rsidRPr="007C6DEF" w:rsidRDefault="007C6DEF" w:rsidP="007C6DEF">
      <w:pPr>
        <w:suppressAutoHyphens/>
        <w:contextualSpacing/>
        <w:jc w:val="both"/>
        <w:rPr>
          <w:rFonts w:eastAsia="Times New Roman" w:cs="Calibri"/>
          <w:lang w:eastAsia="ar-SA"/>
        </w:rPr>
      </w:pP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  <w:r w:rsidRPr="007C6DEF">
        <w:rPr>
          <w:rFonts w:eastAsia="Times New Roman" w:cs="Calibri"/>
          <w:b/>
          <w:lang w:eastAsia="ar-SA"/>
        </w:rPr>
        <w:t>§ 8</w:t>
      </w: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</w:p>
    <w:p w:rsidR="007C6DEF" w:rsidRPr="007C6DEF" w:rsidRDefault="007C6DEF" w:rsidP="007C6DEF">
      <w:pPr>
        <w:suppressAutoHyphens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Wykonawca jest zobowiązany do stosowania regulacji prawnych dotyczących wykonania zamówienia zgodnych ze stanem prawnym obowiązującym w trakcie trwania umowy.</w:t>
      </w:r>
    </w:p>
    <w:p w:rsidR="007C6DEF" w:rsidRPr="007C6DEF" w:rsidRDefault="007C6DEF" w:rsidP="007C6DEF">
      <w:pPr>
        <w:suppressAutoHyphens/>
        <w:jc w:val="both"/>
        <w:rPr>
          <w:rFonts w:eastAsia="Times New Roman" w:cs="Calibri"/>
          <w:lang w:eastAsia="ar-SA"/>
        </w:rPr>
      </w:pPr>
    </w:p>
    <w:p w:rsidR="007C6DEF" w:rsidRPr="007C6DEF" w:rsidRDefault="007C6DEF" w:rsidP="007C6DEF">
      <w:pPr>
        <w:jc w:val="center"/>
        <w:rPr>
          <w:rFonts w:eastAsia="Times New Roman" w:cs="Calibri"/>
          <w:b/>
          <w:lang w:eastAsia="pl-PL"/>
        </w:rPr>
      </w:pPr>
      <w:r w:rsidRPr="007C6DEF">
        <w:rPr>
          <w:rFonts w:eastAsia="Times New Roman" w:cs="Calibri"/>
          <w:b/>
          <w:lang w:eastAsia="pl-PL"/>
        </w:rPr>
        <w:t>§ 9</w:t>
      </w:r>
    </w:p>
    <w:p w:rsidR="007C6DEF" w:rsidRPr="007C6DEF" w:rsidRDefault="007C6DEF" w:rsidP="007C6DEF">
      <w:pPr>
        <w:jc w:val="center"/>
        <w:rPr>
          <w:rFonts w:eastAsia="Times New Roman" w:cs="Calibri"/>
          <w:b/>
          <w:lang w:eastAsia="pl-PL"/>
        </w:rPr>
      </w:pPr>
    </w:p>
    <w:p w:rsidR="007C6DEF" w:rsidRPr="007C6DEF" w:rsidRDefault="007C6DEF" w:rsidP="007C6DE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 w:cs="Calibri"/>
          <w:color w:val="000000"/>
          <w:lang w:eastAsia="pl-PL"/>
        </w:rPr>
      </w:pPr>
      <w:r w:rsidRPr="007C6DEF">
        <w:rPr>
          <w:rFonts w:eastAsia="Times New Roman" w:cs="Calibri"/>
          <w:color w:val="000000"/>
          <w:lang w:eastAsia="ar-SA"/>
        </w:rPr>
        <w:t xml:space="preserve">Zamawiający </w:t>
      </w:r>
      <w:r w:rsidRPr="007C6DEF">
        <w:rPr>
          <w:rFonts w:eastAsia="Times New Roman" w:cs="Calibri"/>
          <w:color w:val="000000"/>
          <w:lang w:eastAsia="pl-PL"/>
        </w:rPr>
        <w:t xml:space="preserve">zastrzega sobie prawo przeprowadzenia obserwacji zajęć prowadzonych na podstawie Umowy przez Wykonawcę, także bez wcześniejszego powiadomienia Zamawiającego. Przedmiotem obserwacji będzie w szczególności kontrola należytego wykonywania Umowy przez Wykonawcę. Wykonawca jest zobowiązany udostępnić </w:t>
      </w:r>
      <w:r w:rsidRPr="007C6DEF">
        <w:rPr>
          <w:rFonts w:eastAsia="Times New Roman" w:cs="Calibri"/>
          <w:color w:val="000000"/>
          <w:lang w:eastAsia="pl-PL"/>
        </w:rPr>
        <w:lastRenderedPageBreak/>
        <w:t>obserwującym dokumenty związane z wykonywaniem Umowy. Wykonawca winien stworzyć odpowiednie warunki osobom przeprowadzającym obserwację.</w:t>
      </w:r>
    </w:p>
    <w:p w:rsidR="007C6DEF" w:rsidRPr="007C6DEF" w:rsidRDefault="007C6DEF" w:rsidP="007C6DE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 w:cs="Calibri"/>
          <w:color w:val="000000"/>
          <w:lang w:eastAsia="pl-PL"/>
        </w:rPr>
      </w:pPr>
      <w:r w:rsidRPr="007C6DEF">
        <w:rPr>
          <w:rFonts w:eastAsia="Times New Roman" w:cs="Calibri"/>
          <w:color w:val="000000"/>
          <w:lang w:eastAsia="ar-SA"/>
        </w:rPr>
        <w:t>Zamawiający</w:t>
      </w:r>
      <w:r w:rsidRPr="007C6DEF">
        <w:rPr>
          <w:rFonts w:eastAsia="Times New Roman" w:cs="Calibri"/>
          <w:color w:val="000000"/>
          <w:lang w:eastAsia="pl-PL"/>
        </w:rPr>
        <w:t xml:space="preserve"> zastrzega sobie prawo kontroli prawidłowości wykonywania Umowy przez Wykonawcę, w ramach którego </w:t>
      </w:r>
      <w:r w:rsidRPr="007C6DEF">
        <w:rPr>
          <w:rFonts w:eastAsia="Times New Roman" w:cs="Calibri"/>
          <w:color w:val="000000"/>
          <w:lang w:eastAsia="ar-SA"/>
        </w:rPr>
        <w:t>Zamawiający</w:t>
      </w:r>
      <w:r w:rsidRPr="007C6DEF">
        <w:rPr>
          <w:rFonts w:eastAsia="Times New Roman" w:cs="Calibri"/>
          <w:color w:val="000000"/>
          <w:lang w:eastAsia="pl-PL"/>
        </w:rPr>
        <w:t xml:space="preserve"> jest uprawniony do:</w:t>
      </w:r>
    </w:p>
    <w:p w:rsidR="007C6DEF" w:rsidRPr="007C6DEF" w:rsidRDefault="007C6DEF" w:rsidP="007C6DEF">
      <w:pPr>
        <w:numPr>
          <w:ilvl w:val="1"/>
          <w:numId w:val="25"/>
        </w:numPr>
        <w:tabs>
          <w:tab w:val="left" w:pos="709"/>
        </w:tabs>
        <w:ind w:left="709" w:hanging="284"/>
        <w:jc w:val="both"/>
        <w:rPr>
          <w:rFonts w:eastAsia="Times New Roman" w:cs="Calibri"/>
          <w:lang w:eastAsia="pl-PL"/>
        </w:rPr>
      </w:pPr>
      <w:r w:rsidRPr="007C6DEF">
        <w:rPr>
          <w:rFonts w:eastAsia="Times New Roman" w:cs="Calibri"/>
          <w:lang w:eastAsia="pl-PL"/>
        </w:rPr>
        <w:t>wyrażania opinii na temat wykonywania Umowy,</w:t>
      </w:r>
    </w:p>
    <w:p w:rsidR="007C6DEF" w:rsidRPr="007C6DEF" w:rsidRDefault="007C6DEF" w:rsidP="007C6DEF">
      <w:pPr>
        <w:numPr>
          <w:ilvl w:val="1"/>
          <w:numId w:val="25"/>
        </w:numPr>
        <w:tabs>
          <w:tab w:val="left" w:pos="709"/>
        </w:tabs>
        <w:ind w:left="709" w:hanging="284"/>
        <w:jc w:val="both"/>
        <w:rPr>
          <w:rFonts w:eastAsia="Times New Roman" w:cs="Calibri"/>
          <w:lang w:eastAsia="pl-PL"/>
        </w:rPr>
      </w:pPr>
      <w:r w:rsidRPr="007C6DEF">
        <w:rPr>
          <w:rFonts w:eastAsia="Times New Roman" w:cs="Calibri"/>
          <w:bCs/>
          <w:lang w:eastAsia="pl-PL"/>
        </w:rPr>
        <w:t xml:space="preserve">żądania dostarczenia przez </w:t>
      </w:r>
      <w:r w:rsidRPr="007C6DEF">
        <w:rPr>
          <w:rFonts w:eastAsia="Times New Roman" w:cs="Calibri"/>
          <w:lang w:eastAsia="ar-SA"/>
        </w:rPr>
        <w:t>Wykonawcę i</w:t>
      </w:r>
      <w:r w:rsidRPr="007C6DEF">
        <w:rPr>
          <w:rFonts w:eastAsia="Times New Roman" w:cs="Calibri"/>
          <w:bCs/>
          <w:lang w:eastAsia="pl-PL"/>
        </w:rPr>
        <w:t>nformacji dotyczących wykonywania Umowy,</w:t>
      </w:r>
    </w:p>
    <w:p w:rsidR="007C6DEF" w:rsidRPr="007C6DEF" w:rsidRDefault="007C6DEF" w:rsidP="007C6DEF">
      <w:pPr>
        <w:numPr>
          <w:ilvl w:val="1"/>
          <w:numId w:val="25"/>
        </w:numPr>
        <w:tabs>
          <w:tab w:val="left" w:pos="709"/>
        </w:tabs>
        <w:ind w:left="709" w:hanging="284"/>
        <w:jc w:val="both"/>
        <w:rPr>
          <w:rFonts w:eastAsia="Times New Roman" w:cs="Calibri"/>
          <w:b/>
          <w:lang w:eastAsia="pl-PL"/>
        </w:rPr>
      </w:pPr>
      <w:r w:rsidRPr="007C6DEF">
        <w:rPr>
          <w:rFonts w:eastAsia="Times New Roman" w:cs="Calibri"/>
          <w:lang w:eastAsia="pl-PL"/>
        </w:rPr>
        <w:t xml:space="preserve">żądania od </w:t>
      </w:r>
      <w:r w:rsidRPr="007C6DEF">
        <w:rPr>
          <w:rFonts w:eastAsia="Times New Roman" w:cs="Calibri"/>
          <w:lang w:eastAsia="ar-SA"/>
        </w:rPr>
        <w:t>Wykonawcy</w:t>
      </w:r>
      <w:r w:rsidRPr="007C6DEF">
        <w:rPr>
          <w:rFonts w:eastAsia="Times New Roman" w:cs="Calibri"/>
          <w:lang w:eastAsia="pl-PL"/>
        </w:rPr>
        <w:t xml:space="preserve"> usunięcia nieprawidłowości stwierdzonych w wyniku kontroli prawidłowości wykonywania Umowy.</w:t>
      </w:r>
    </w:p>
    <w:p w:rsidR="007C6DEF" w:rsidRPr="007C6DEF" w:rsidRDefault="007C6DEF" w:rsidP="007C6DEF">
      <w:pPr>
        <w:suppressAutoHyphens/>
        <w:rPr>
          <w:rFonts w:eastAsia="Times New Roman" w:cs="Calibri"/>
          <w:lang w:eastAsia="ar-SA"/>
        </w:rPr>
      </w:pP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  <w:r w:rsidRPr="007C6DEF">
        <w:rPr>
          <w:rFonts w:eastAsia="Times New Roman" w:cs="Calibri"/>
          <w:b/>
          <w:lang w:eastAsia="ar-SA"/>
        </w:rPr>
        <w:t>§ 10</w:t>
      </w: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</w:p>
    <w:p w:rsidR="007C6DEF" w:rsidRPr="007C6DEF" w:rsidRDefault="007C6DEF" w:rsidP="007C6DEF">
      <w:pPr>
        <w:numPr>
          <w:ilvl w:val="0"/>
          <w:numId w:val="28"/>
        </w:numPr>
        <w:suppressAutoHyphens/>
        <w:ind w:left="284" w:hanging="284"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Wykonawca zobowiązuje się do przetwarzania i zabezpieczania danych osobowych, do których uzyskał dostęp w toku realizacji Umowy, na zasadach określonych ustawą z dnia 29 sierpnia 1997 r. o ochronie danych osobowych (</w:t>
      </w:r>
      <w:proofErr w:type="spellStart"/>
      <w:r w:rsidRPr="007C6DEF">
        <w:rPr>
          <w:rFonts w:eastAsia="Times New Roman" w:cs="Calibri"/>
          <w:lang w:eastAsia="ar-SA"/>
        </w:rPr>
        <w:t>t.j</w:t>
      </w:r>
      <w:proofErr w:type="spellEnd"/>
      <w:r w:rsidRPr="007C6DEF">
        <w:rPr>
          <w:rFonts w:eastAsia="Times New Roman" w:cs="Calibri"/>
          <w:lang w:eastAsia="ar-SA"/>
        </w:rPr>
        <w:t>. Dz. U. z 2016 r. poz.922).</w:t>
      </w:r>
    </w:p>
    <w:p w:rsidR="007C6DEF" w:rsidRPr="007C6DEF" w:rsidRDefault="007C6DEF" w:rsidP="007C6DEF">
      <w:pPr>
        <w:suppressAutoHyphens/>
        <w:rPr>
          <w:rFonts w:eastAsia="Times New Roman" w:cs="Calibri"/>
          <w:b/>
          <w:lang w:eastAsia="ar-SA"/>
        </w:rPr>
      </w:pP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  <w:r w:rsidRPr="007C6DEF">
        <w:rPr>
          <w:rFonts w:eastAsia="Times New Roman" w:cs="Calibri"/>
          <w:b/>
          <w:lang w:eastAsia="ar-SA"/>
        </w:rPr>
        <w:t>§ 11</w:t>
      </w: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  <w:r w:rsidRPr="007C6DEF">
        <w:rPr>
          <w:rFonts w:eastAsia="Times New Roman" w:cs="Calibri"/>
          <w:b/>
          <w:lang w:eastAsia="ar-SA"/>
        </w:rPr>
        <w:t xml:space="preserve">OCHRONA DANYCH OSOBOWYCH </w:t>
      </w: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</w:p>
    <w:p w:rsidR="007C6DEF" w:rsidRPr="007C6DEF" w:rsidRDefault="007C6DEF" w:rsidP="007C6DEF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rFonts w:eastAsia="Times New Roman" w:cs="Calibri"/>
          <w:bCs/>
          <w:lang w:val="x-none" w:eastAsia="x-none"/>
        </w:rPr>
      </w:pPr>
      <w:r w:rsidRPr="007C6DEF">
        <w:rPr>
          <w:rFonts w:eastAsia="Times New Roman" w:cs="Calibri"/>
          <w:lang w:val="x-none" w:eastAsia="x-none"/>
        </w:rPr>
        <w:t>Na podstawie art. 31 ustawy z dnia 29 sierpnia 1997 r. o ochronie danych osobowych (</w:t>
      </w:r>
      <w:proofErr w:type="spellStart"/>
      <w:r w:rsidRPr="007C6DEF">
        <w:rPr>
          <w:rFonts w:eastAsia="Times New Roman" w:cs="Calibri"/>
          <w:lang w:val="x-none" w:eastAsia="x-none"/>
        </w:rPr>
        <w:t>t.</w:t>
      </w:r>
      <w:r w:rsidRPr="007C6DEF">
        <w:rPr>
          <w:rFonts w:eastAsia="Times New Roman" w:cs="Calibri"/>
          <w:lang w:eastAsia="x-none"/>
        </w:rPr>
        <w:t>j</w:t>
      </w:r>
      <w:proofErr w:type="spellEnd"/>
      <w:r w:rsidRPr="007C6DEF">
        <w:rPr>
          <w:rFonts w:eastAsia="Times New Roman" w:cs="Calibri"/>
          <w:lang w:eastAsia="x-none"/>
        </w:rPr>
        <w:t>.</w:t>
      </w:r>
      <w:r w:rsidRPr="007C6DEF">
        <w:rPr>
          <w:rFonts w:eastAsia="Times New Roman" w:cs="Calibri"/>
          <w:lang w:val="x-none" w:eastAsia="x-none"/>
        </w:rPr>
        <w:t xml:space="preserve"> </w:t>
      </w:r>
      <w:r w:rsidRPr="007C6DEF">
        <w:rPr>
          <w:rFonts w:eastAsia="Times New Roman" w:cs="Calibri"/>
          <w:bCs/>
          <w:lang w:val="x-none" w:eastAsia="x-none"/>
        </w:rPr>
        <w:t xml:space="preserve">Dz. U. </w:t>
      </w:r>
      <w:r w:rsidRPr="007C6DEF">
        <w:rPr>
          <w:rFonts w:eastAsia="Times New Roman" w:cs="Calibri"/>
          <w:bCs/>
          <w:lang w:eastAsia="x-none"/>
        </w:rPr>
        <w:br/>
      </w:r>
      <w:r w:rsidRPr="007C6DEF">
        <w:rPr>
          <w:rFonts w:eastAsia="Times New Roman" w:cs="Calibri"/>
          <w:bCs/>
          <w:lang w:val="x-none" w:eastAsia="x-none"/>
        </w:rPr>
        <w:t>z 20</w:t>
      </w:r>
      <w:r w:rsidRPr="007C6DEF">
        <w:rPr>
          <w:rFonts w:eastAsia="Times New Roman" w:cs="Calibri"/>
          <w:bCs/>
          <w:lang w:eastAsia="x-none"/>
        </w:rPr>
        <w:t>16</w:t>
      </w:r>
      <w:r w:rsidRPr="007C6DEF">
        <w:rPr>
          <w:rFonts w:eastAsia="Times New Roman" w:cs="Calibri"/>
          <w:bCs/>
          <w:lang w:val="x-none" w:eastAsia="x-none"/>
        </w:rPr>
        <w:t xml:space="preserve"> r. poz. 92</w:t>
      </w:r>
      <w:r w:rsidRPr="007C6DEF">
        <w:rPr>
          <w:rFonts w:eastAsia="Times New Roman" w:cs="Calibri"/>
          <w:bCs/>
          <w:lang w:eastAsia="x-none"/>
        </w:rPr>
        <w:t>2</w:t>
      </w:r>
      <w:r w:rsidRPr="007C6DEF">
        <w:rPr>
          <w:rFonts w:eastAsia="Times New Roman" w:cs="Calibri"/>
          <w:bCs/>
          <w:lang w:val="x-none" w:eastAsia="x-none"/>
        </w:rPr>
        <w:t>), zwanej dalej: „</w:t>
      </w:r>
      <w:proofErr w:type="spellStart"/>
      <w:r w:rsidRPr="007C6DEF">
        <w:rPr>
          <w:rFonts w:eastAsia="Times New Roman" w:cs="Calibri"/>
          <w:bCs/>
          <w:lang w:val="x-none" w:eastAsia="x-none"/>
        </w:rPr>
        <w:t>u.o.d.o</w:t>
      </w:r>
      <w:proofErr w:type="spellEnd"/>
      <w:r w:rsidRPr="007C6DEF">
        <w:rPr>
          <w:rFonts w:eastAsia="Times New Roman" w:cs="Calibri"/>
          <w:bCs/>
          <w:lang w:val="x-none" w:eastAsia="x-none"/>
        </w:rPr>
        <w:t xml:space="preserve">.” </w:t>
      </w:r>
      <w:r w:rsidRPr="007C6DEF">
        <w:rPr>
          <w:rFonts w:eastAsia="Times New Roman" w:cs="Calibri"/>
          <w:lang w:val="x-none" w:eastAsia="x-none"/>
        </w:rPr>
        <w:t xml:space="preserve">– w celu wykonania przez </w:t>
      </w:r>
      <w:r w:rsidRPr="007C6DEF">
        <w:rPr>
          <w:rFonts w:eastAsia="Times New Roman" w:cs="Calibri"/>
          <w:lang w:eastAsia="x-none"/>
        </w:rPr>
        <w:t xml:space="preserve">Wykonawcę </w:t>
      </w:r>
      <w:r w:rsidRPr="007C6DEF">
        <w:rPr>
          <w:rFonts w:eastAsia="Times New Roman" w:cs="Calibri"/>
          <w:lang w:val="x-none" w:eastAsia="x-none"/>
        </w:rPr>
        <w:t xml:space="preserve">Umowy – </w:t>
      </w:r>
      <w:proofErr w:type="spellStart"/>
      <w:r w:rsidRPr="007C6DEF">
        <w:rPr>
          <w:rFonts w:eastAsia="Times New Roman" w:cs="Calibri"/>
          <w:lang w:eastAsia="x-none"/>
        </w:rPr>
        <w:t>amawiający</w:t>
      </w:r>
      <w:proofErr w:type="spellEnd"/>
      <w:r w:rsidRPr="007C6DEF">
        <w:rPr>
          <w:rFonts w:eastAsia="Times New Roman" w:cs="Calibri"/>
          <w:lang w:val="x-none" w:eastAsia="x-none"/>
        </w:rPr>
        <w:t xml:space="preserve"> powierza </w:t>
      </w:r>
      <w:r w:rsidRPr="007C6DEF">
        <w:rPr>
          <w:rFonts w:eastAsia="Times New Roman" w:cs="Calibri"/>
          <w:lang w:eastAsia="x-none"/>
        </w:rPr>
        <w:t xml:space="preserve">Wykonawcy </w:t>
      </w:r>
      <w:r w:rsidRPr="007C6DEF">
        <w:rPr>
          <w:rFonts w:eastAsia="Times New Roman" w:cs="Calibri"/>
          <w:lang w:val="x-none" w:eastAsia="x-none"/>
        </w:rPr>
        <w:t>przetwarzanie określonych w ust. 2 danych osobowych</w:t>
      </w:r>
      <w:r w:rsidRPr="007C6DEF">
        <w:rPr>
          <w:rFonts w:eastAsia="Times New Roman" w:cs="Calibri"/>
          <w:lang w:eastAsia="x-none"/>
        </w:rPr>
        <w:t xml:space="preserve"> uczniów</w:t>
      </w:r>
      <w:r w:rsidRPr="007C6DEF">
        <w:rPr>
          <w:rFonts w:eastAsia="Times New Roman" w:cs="Calibri"/>
          <w:lang w:val="x-none" w:eastAsia="x-none"/>
        </w:rPr>
        <w:t xml:space="preserve">, którzy będą uczestniczyli w przewidzianych Umową zajęciach, w związku z realizacją Projektu, a </w:t>
      </w:r>
      <w:r w:rsidRPr="007C6DEF">
        <w:rPr>
          <w:rFonts w:eastAsia="Times New Roman" w:cs="Calibri"/>
          <w:lang w:eastAsia="x-none"/>
        </w:rPr>
        <w:t xml:space="preserve">Wykonawca </w:t>
      </w:r>
      <w:r w:rsidRPr="007C6DEF">
        <w:rPr>
          <w:rFonts w:eastAsia="Times New Roman" w:cs="Calibri"/>
          <w:lang w:val="x-none" w:eastAsia="x-none"/>
        </w:rPr>
        <w:t xml:space="preserve">zobowiązuje się przetwarzać powierzone dane osobowe zgodnie z przepisami powszechnie obowiązującego prawa, w tym przepisami </w:t>
      </w:r>
      <w:proofErr w:type="spellStart"/>
      <w:r w:rsidRPr="007C6DEF">
        <w:rPr>
          <w:rFonts w:eastAsia="Times New Roman" w:cs="Calibri"/>
          <w:lang w:val="x-none" w:eastAsia="x-none"/>
        </w:rPr>
        <w:t>u.o.d.o</w:t>
      </w:r>
      <w:proofErr w:type="spellEnd"/>
      <w:r w:rsidRPr="007C6DEF">
        <w:rPr>
          <w:rFonts w:eastAsia="Times New Roman" w:cs="Calibri"/>
          <w:lang w:val="x-none" w:eastAsia="x-none"/>
        </w:rPr>
        <w:t xml:space="preserve">. i rozporządzenia Ministra Spraw Wewnętrznych i Administracji z dnia z dnia 29 kwietnia 2004 r. </w:t>
      </w:r>
      <w:r w:rsidRPr="007C6DEF">
        <w:rPr>
          <w:rFonts w:eastAsia="Times New Roman" w:cs="Calibri"/>
          <w:bCs/>
          <w:lang w:val="x-none" w:eastAsia="x-none"/>
        </w:rPr>
        <w:t>w sprawie dokumentacji przetwarzania danych osobowych oraz warunków technicznych i organizacyjnych, jakim powinny odpowiadać urządzenia i systemy informatyczne służące do przetwarzania danych osobowych, zwanego dalej „Rozporządzeniem”</w:t>
      </w:r>
      <w:r w:rsidRPr="007C6DEF">
        <w:rPr>
          <w:rFonts w:eastAsia="Times New Roman" w:cs="Calibri"/>
          <w:lang w:val="x-none" w:eastAsia="x-none"/>
        </w:rPr>
        <w:t>, na warunkach określonych w niniejszym paragrafie.</w:t>
      </w:r>
    </w:p>
    <w:p w:rsidR="007C6DEF" w:rsidRPr="007C6DEF" w:rsidRDefault="007C6DEF" w:rsidP="007C6DEF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rFonts w:eastAsia="Times New Roman" w:cs="Calibri"/>
          <w:bCs/>
          <w:lang w:val="x-none" w:eastAsia="x-none"/>
        </w:rPr>
      </w:pPr>
      <w:r w:rsidRPr="007C6DEF">
        <w:rPr>
          <w:rFonts w:eastAsia="Times New Roman" w:cs="Calibri"/>
          <w:lang w:val="x-none" w:eastAsia="x-none"/>
        </w:rPr>
        <w:t>Zakres przetwarzania danych osobowych obejmuje dane niezbędne do realizacji Umowy i oznacza nazwisko i imiona, płeć, wiek, PESEL</w:t>
      </w:r>
      <w:r w:rsidRPr="007C6DEF">
        <w:rPr>
          <w:rFonts w:eastAsia="Times New Roman" w:cs="Calibri"/>
          <w:lang w:eastAsia="x-none"/>
        </w:rPr>
        <w:t xml:space="preserve"> </w:t>
      </w:r>
      <w:r w:rsidRPr="007C6DEF">
        <w:rPr>
          <w:rFonts w:eastAsia="Times New Roman" w:cs="Calibri"/>
          <w:lang w:val="x-none" w:eastAsia="x-none"/>
        </w:rPr>
        <w:t xml:space="preserve">i dane kontaktowe - tj.: </w:t>
      </w:r>
      <w:r w:rsidRPr="007C6DEF">
        <w:rPr>
          <w:rFonts w:eastAsia="Times New Roman" w:cs="Calibri"/>
          <w:lang w:eastAsia="x-none"/>
        </w:rPr>
        <w:t>nr</w:t>
      </w:r>
      <w:r w:rsidRPr="007C6DEF">
        <w:rPr>
          <w:rFonts w:eastAsia="Times New Roman" w:cs="Calibri"/>
          <w:lang w:val="x-none" w:eastAsia="x-none"/>
        </w:rPr>
        <w:t xml:space="preserve"> telefon</w:t>
      </w:r>
      <w:r w:rsidRPr="007C6DEF">
        <w:rPr>
          <w:rFonts w:eastAsia="Times New Roman" w:cs="Calibri"/>
          <w:lang w:eastAsia="x-none"/>
        </w:rPr>
        <w:t>u</w:t>
      </w:r>
      <w:r w:rsidRPr="007C6DEF">
        <w:rPr>
          <w:rFonts w:eastAsia="Times New Roman" w:cs="Calibri"/>
          <w:lang w:val="x-none" w:eastAsia="x-none"/>
        </w:rPr>
        <w:t xml:space="preserve"> stacjonarn</w:t>
      </w:r>
      <w:r w:rsidRPr="007C6DEF">
        <w:rPr>
          <w:rFonts w:eastAsia="Times New Roman" w:cs="Calibri"/>
          <w:lang w:eastAsia="x-none"/>
        </w:rPr>
        <w:t>ego lub</w:t>
      </w:r>
      <w:r w:rsidRPr="007C6DEF">
        <w:rPr>
          <w:rFonts w:eastAsia="Times New Roman" w:cs="Calibri"/>
          <w:lang w:val="x-none" w:eastAsia="x-none"/>
        </w:rPr>
        <w:t xml:space="preserve"> telefon</w:t>
      </w:r>
      <w:r w:rsidRPr="007C6DEF">
        <w:rPr>
          <w:rFonts w:eastAsia="Times New Roman" w:cs="Calibri"/>
          <w:lang w:eastAsia="x-none"/>
        </w:rPr>
        <w:t>u</w:t>
      </w:r>
      <w:r w:rsidRPr="007C6DEF">
        <w:rPr>
          <w:rFonts w:eastAsia="Times New Roman" w:cs="Calibri"/>
          <w:lang w:val="x-none" w:eastAsia="x-none"/>
        </w:rPr>
        <w:t xml:space="preserve"> komórkow</w:t>
      </w:r>
      <w:r w:rsidRPr="007C6DEF">
        <w:rPr>
          <w:rFonts w:eastAsia="Times New Roman" w:cs="Calibri"/>
          <w:lang w:eastAsia="x-none"/>
        </w:rPr>
        <w:t>ego</w:t>
      </w:r>
      <w:r w:rsidRPr="007C6DEF">
        <w:rPr>
          <w:rFonts w:eastAsia="Times New Roman" w:cs="Calibri"/>
          <w:lang w:val="x-none" w:eastAsia="x-none"/>
        </w:rPr>
        <w:t xml:space="preserve"> i adres e-mail uczniów, o których mowa w ust. 1. </w:t>
      </w:r>
      <w:r w:rsidRPr="007C6DEF">
        <w:rPr>
          <w:rFonts w:eastAsia="Times New Roman" w:cs="Calibri"/>
          <w:lang w:eastAsia="x-none"/>
        </w:rPr>
        <w:t>Ilekroć</w:t>
      </w:r>
      <w:r w:rsidRPr="007C6DEF">
        <w:rPr>
          <w:rFonts w:eastAsia="Times New Roman" w:cs="Calibri"/>
          <w:lang w:val="x-none" w:eastAsia="x-none"/>
        </w:rPr>
        <w:t xml:space="preserve"> w dalszej części niniejszego paragrafu jest mowa o „danych osobowych” należy przez to rozumieć powierzone</w:t>
      </w:r>
      <w:r w:rsidRPr="007C6DEF">
        <w:rPr>
          <w:rFonts w:eastAsia="Times New Roman" w:cs="Calibri"/>
          <w:lang w:eastAsia="x-none"/>
        </w:rPr>
        <w:t xml:space="preserve"> Wykonawcy</w:t>
      </w:r>
      <w:r w:rsidRPr="007C6DEF">
        <w:rPr>
          <w:rFonts w:eastAsia="Times New Roman" w:cs="Calibri"/>
          <w:lang w:val="x-none" w:eastAsia="x-none"/>
        </w:rPr>
        <w:t xml:space="preserve"> na podstawie niniejszego paragrafu dane osobowe, o których mowa w niniejszym ustępie. </w:t>
      </w:r>
    </w:p>
    <w:p w:rsidR="007C6DEF" w:rsidRPr="007C6DEF" w:rsidRDefault="007C6DEF" w:rsidP="007C6DEF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rFonts w:eastAsia="Times New Roman" w:cs="Calibri"/>
          <w:bCs/>
          <w:lang w:val="x-none" w:eastAsia="x-none"/>
        </w:rPr>
      </w:pPr>
      <w:r w:rsidRPr="007C6DEF">
        <w:rPr>
          <w:rFonts w:eastAsia="Times New Roman" w:cs="Calibri"/>
          <w:lang w:eastAsia="x-none"/>
        </w:rPr>
        <w:t>Zamawiający</w:t>
      </w:r>
      <w:r w:rsidRPr="007C6DEF">
        <w:rPr>
          <w:rFonts w:eastAsia="Times New Roman" w:cs="Calibri"/>
          <w:lang w:val="x-none" w:eastAsia="x-none"/>
        </w:rPr>
        <w:t xml:space="preserve"> powierza </w:t>
      </w:r>
      <w:r w:rsidRPr="007C6DEF">
        <w:rPr>
          <w:rFonts w:eastAsia="Times New Roman" w:cs="Calibri"/>
          <w:lang w:eastAsia="x-none"/>
        </w:rPr>
        <w:t xml:space="preserve">Wykonawcy </w:t>
      </w:r>
      <w:r w:rsidRPr="007C6DEF">
        <w:rPr>
          <w:rFonts w:eastAsia="Times New Roman" w:cs="Calibri"/>
          <w:lang w:val="x-none" w:eastAsia="x-none"/>
        </w:rPr>
        <w:t>przetwarzanie danych osobowych w imieniu i na rzecz</w:t>
      </w:r>
      <w:r w:rsidRPr="007C6DEF">
        <w:rPr>
          <w:rFonts w:eastAsia="Times New Roman" w:cs="Calibri"/>
          <w:lang w:eastAsia="x-none"/>
        </w:rPr>
        <w:t xml:space="preserve"> </w:t>
      </w:r>
      <w:r w:rsidRPr="007C6DEF">
        <w:rPr>
          <w:rFonts w:eastAsia="Times New Roman" w:cs="Calibri"/>
          <w:lang w:val="x-none" w:eastAsia="x-none"/>
        </w:rPr>
        <w:t>Zarządu Województwa Pomorskiego w odniesieniu do zbiorów: Regionalny Program Operacyjny Województwa Pomorskiego na lata 2014-2020 oraz Regionalny Program Operacyjny Województwa Pomorskiego na lata 2014-2020-dane uczestników indywidulanych</w:t>
      </w:r>
      <w:r w:rsidRPr="007C6DEF">
        <w:rPr>
          <w:rFonts w:eastAsia="Times New Roman" w:cs="Calibri"/>
          <w:lang w:eastAsia="x-none"/>
        </w:rPr>
        <w:t>.</w:t>
      </w:r>
    </w:p>
    <w:p w:rsidR="007C6DEF" w:rsidRPr="007C6DEF" w:rsidRDefault="007C6DEF" w:rsidP="007C6DEF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rFonts w:eastAsia="Times New Roman" w:cs="Calibri"/>
          <w:bCs/>
          <w:lang w:val="x-none" w:eastAsia="x-none"/>
        </w:rPr>
      </w:pPr>
      <w:r w:rsidRPr="007C6DEF">
        <w:rPr>
          <w:rFonts w:eastAsia="Times New Roman" w:cs="Calibri"/>
          <w:lang w:eastAsia="x-none"/>
        </w:rPr>
        <w:t>Zamawiający</w:t>
      </w:r>
      <w:r w:rsidRPr="007C6DEF">
        <w:rPr>
          <w:rFonts w:eastAsia="Times New Roman" w:cs="Calibri"/>
          <w:lang w:val="x-none" w:eastAsia="x-none"/>
        </w:rPr>
        <w:t xml:space="preserve"> oświadcza, że posiada prawo do przetwarzania danych osobowych, o których mowa w ust. 2. </w:t>
      </w:r>
    </w:p>
    <w:p w:rsidR="007C6DEF" w:rsidRPr="007C6DEF" w:rsidRDefault="007C6DEF" w:rsidP="007C6DEF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rFonts w:eastAsia="Times New Roman" w:cs="Calibri"/>
          <w:bCs/>
          <w:lang w:val="x-none" w:eastAsia="x-none"/>
        </w:rPr>
      </w:pPr>
      <w:r w:rsidRPr="007C6DEF">
        <w:rPr>
          <w:rFonts w:eastAsia="Times New Roman" w:cs="Calibri"/>
          <w:lang w:val="x-none" w:eastAsia="x-none"/>
        </w:rPr>
        <w:t>Powierzenie przetwarzania danych osobowych</w:t>
      </w:r>
      <w:r w:rsidRPr="007C6DEF">
        <w:rPr>
          <w:rFonts w:eastAsia="Times New Roman" w:cs="Calibri"/>
          <w:lang w:eastAsia="x-none"/>
        </w:rPr>
        <w:t xml:space="preserve"> Wykonawcy</w:t>
      </w:r>
      <w:r w:rsidRPr="007C6DEF">
        <w:rPr>
          <w:rFonts w:eastAsia="Times New Roman" w:cs="Calibri"/>
          <w:lang w:val="x-none" w:eastAsia="x-none"/>
        </w:rPr>
        <w:t xml:space="preserve"> następuje wyłącznie w celu wykonania niniejszej umowy i w zakresie przekazanym</w:t>
      </w:r>
      <w:r w:rsidRPr="007C6DEF">
        <w:rPr>
          <w:rFonts w:eastAsia="Times New Roman" w:cs="Calibri"/>
          <w:lang w:eastAsia="x-none"/>
        </w:rPr>
        <w:t xml:space="preserve"> Wykonawcy</w:t>
      </w:r>
      <w:r w:rsidRPr="007C6DEF">
        <w:rPr>
          <w:rFonts w:eastAsia="Times New Roman" w:cs="Calibri"/>
          <w:lang w:val="x-none" w:eastAsia="x-none"/>
        </w:rPr>
        <w:t xml:space="preserve"> przez Z</w:t>
      </w:r>
      <w:r w:rsidRPr="007C6DEF">
        <w:rPr>
          <w:rFonts w:eastAsia="Times New Roman" w:cs="Calibri"/>
          <w:lang w:eastAsia="x-none"/>
        </w:rPr>
        <w:t>amawiającego.</w:t>
      </w:r>
    </w:p>
    <w:p w:rsidR="007C6DEF" w:rsidRPr="007C6DEF" w:rsidRDefault="007C6DEF" w:rsidP="007C6DEF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rFonts w:eastAsia="Times New Roman" w:cs="Calibri"/>
          <w:bCs/>
          <w:lang w:val="x-none" w:eastAsia="x-none"/>
        </w:rPr>
      </w:pPr>
      <w:r w:rsidRPr="007C6DEF">
        <w:rPr>
          <w:rFonts w:eastAsia="Times New Roman" w:cs="Calibri"/>
          <w:lang w:val="x-none" w:eastAsia="x-none"/>
        </w:rPr>
        <w:lastRenderedPageBreak/>
        <w:t xml:space="preserve">Do przetwarzania danych osobowych może być dopuszczony jedynie </w:t>
      </w:r>
      <w:r w:rsidRPr="007C6DEF">
        <w:rPr>
          <w:rFonts w:eastAsia="Times New Roman" w:cs="Calibri"/>
          <w:lang w:eastAsia="x-none"/>
        </w:rPr>
        <w:t xml:space="preserve">pracownik Wykonawcy </w:t>
      </w:r>
      <w:r w:rsidRPr="007C6DEF">
        <w:rPr>
          <w:rFonts w:eastAsia="Times New Roman" w:cs="Calibri"/>
          <w:lang w:val="x-none" w:eastAsia="x-none"/>
        </w:rPr>
        <w:t xml:space="preserve">posiadający upoważnienie do przetwarzania danych osobowych. </w:t>
      </w:r>
    </w:p>
    <w:p w:rsidR="007C6DEF" w:rsidRPr="007C6DEF" w:rsidRDefault="007C6DEF" w:rsidP="007C6DEF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rFonts w:eastAsia="Times New Roman" w:cs="Calibri"/>
          <w:bCs/>
          <w:lang w:val="x-none" w:eastAsia="x-none"/>
        </w:rPr>
      </w:pPr>
      <w:r w:rsidRPr="007C6DEF">
        <w:rPr>
          <w:rFonts w:eastAsia="Times New Roman" w:cs="Calibri"/>
          <w:bCs/>
          <w:lang w:val="x-none" w:eastAsia="x-none"/>
        </w:rPr>
        <w:t>Zleceniobiorca nie decyduje o celach i środkach przetwarzania danych osobowych.</w:t>
      </w:r>
    </w:p>
    <w:p w:rsidR="007C6DEF" w:rsidRPr="007C6DEF" w:rsidRDefault="007C6DEF" w:rsidP="007C6DEF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rFonts w:eastAsia="Times New Roman" w:cs="Calibri"/>
          <w:bCs/>
          <w:lang w:val="x-none" w:eastAsia="x-none"/>
        </w:rPr>
      </w:pPr>
      <w:r w:rsidRPr="007C6DEF">
        <w:rPr>
          <w:rFonts w:eastAsia="Times New Roman" w:cs="Calibri"/>
          <w:lang w:eastAsia="x-none"/>
        </w:rPr>
        <w:t xml:space="preserve">Wykonawca </w:t>
      </w:r>
      <w:r w:rsidRPr="007C6DEF">
        <w:rPr>
          <w:rFonts w:eastAsia="Times New Roman" w:cs="Calibri"/>
          <w:lang w:val="x-none" w:eastAsia="x-none"/>
        </w:rPr>
        <w:t xml:space="preserve">jest zobowiązany do podjęcia wszelkich kroków służących zachowaniu poufności danych osobowych przetwarzanych </w:t>
      </w:r>
      <w:r w:rsidRPr="007C6DEF">
        <w:rPr>
          <w:rFonts w:eastAsia="Times New Roman" w:cs="Calibri"/>
          <w:lang w:eastAsia="x-none"/>
        </w:rPr>
        <w:t>przez mających do nich dostęp pracowników upoważnionych do przetwarzania danych osobowych.</w:t>
      </w:r>
    </w:p>
    <w:p w:rsidR="007C6DEF" w:rsidRPr="007C6DEF" w:rsidRDefault="007C6DEF" w:rsidP="007C6DEF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rFonts w:eastAsia="Times New Roman" w:cs="Calibri"/>
          <w:bCs/>
          <w:lang w:val="x-none" w:eastAsia="x-none"/>
        </w:rPr>
      </w:pPr>
      <w:r w:rsidRPr="007C6DEF">
        <w:rPr>
          <w:rFonts w:eastAsia="Times New Roman" w:cs="Calibri"/>
          <w:lang w:eastAsia="x-none"/>
        </w:rPr>
        <w:t xml:space="preserve">Wykonawca </w:t>
      </w:r>
      <w:r w:rsidRPr="007C6DEF">
        <w:rPr>
          <w:rFonts w:eastAsia="Times New Roman" w:cs="Calibri"/>
          <w:lang w:val="x-none" w:eastAsia="x-none"/>
        </w:rPr>
        <w:t xml:space="preserve">niezwłocznie informuje </w:t>
      </w:r>
      <w:r w:rsidRPr="007C6DEF">
        <w:rPr>
          <w:rFonts w:eastAsia="Times New Roman" w:cs="Calibri"/>
          <w:lang w:eastAsia="x-none"/>
        </w:rPr>
        <w:t>Zamawiającego</w:t>
      </w:r>
      <w:r w:rsidRPr="007C6DEF">
        <w:rPr>
          <w:rFonts w:eastAsia="Times New Roman" w:cs="Calibri"/>
          <w:lang w:val="x-none" w:eastAsia="x-none"/>
        </w:rPr>
        <w:t xml:space="preserve"> o:</w:t>
      </w:r>
    </w:p>
    <w:p w:rsidR="007C6DEF" w:rsidRPr="007C6DEF" w:rsidRDefault="007C6DEF" w:rsidP="007C6DEF">
      <w:pPr>
        <w:numPr>
          <w:ilvl w:val="1"/>
          <w:numId w:val="29"/>
        </w:numPr>
        <w:tabs>
          <w:tab w:val="left" w:pos="284"/>
        </w:tabs>
        <w:ind w:left="709" w:hanging="283"/>
        <w:jc w:val="both"/>
        <w:rPr>
          <w:rFonts w:eastAsia="Times New Roman" w:cs="Calibri"/>
          <w:lang w:eastAsia="pl-PL"/>
        </w:rPr>
      </w:pPr>
      <w:r w:rsidRPr="007C6DEF">
        <w:rPr>
          <w:rFonts w:eastAsia="Times New Roman" w:cs="Calibri"/>
          <w:lang w:eastAsia="pl-PL"/>
        </w:rPr>
        <w:t>wszelkich przypadkach naruszenia tajemnicy danych osobowych lub o ich niewłaściwym użyciu oraz naruszeniu obowiązków dotyczących ochrony danych osobowych powierzonych do przetwarzania,</w:t>
      </w:r>
    </w:p>
    <w:p w:rsidR="007C6DEF" w:rsidRPr="007C6DEF" w:rsidRDefault="007C6DEF" w:rsidP="007C6DEF">
      <w:pPr>
        <w:numPr>
          <w:ilvl w:val="1"/>
          <w:numId w:val="29"/>
        </w:numPr>
        <w:tabs>
          <w:tab w:val="left" w:pos="142"/>
        </w:tabs>
        <w:ind w:left="709" w:hanging="283"/>
        <w:jc w:val="both"/>
        <w:rPr>
          <w:rFonts w:eastAsia="Times New Roman" w:cs="Calibri"/>
          <w:lang w:eastAsia="pl-PL"/>
        </w:rPr>
      </w:pPr>
      <w:r w:rsidRPr="007C6DEF">
        <w:rPr>
          <w:rFonts w:eastAsia="Times New Roman" w:cs="Calibri"/>
          <w:lang w:eastAsia="pl-PL"/>
        </w:rPr>
        <w:t>wszelkich czynnościach z własnym udziałem w sprawach dotyczących ochrony danych osobowych prowadzonych w szczególności przed Generalnym Inspektorem Ochrony Danych Osobowych, urzędami państwowymi, policją lub przed sądem,</w:t>
      </w:r>
    </w:p>
    <w:p w:rsidR="007C6DEF" w:rsidRPr="007C6DEF" w:rsidRDefault="007C6DEF" w:rsidP="007C6DEF">
      <w:pPr>
        <w:numPr>
          <w:ilvl w:val="1"/>
          <w:numId w:val="29"/>
        </w:numPr>
        <w:tabs>
          <w:tab w:val="left" w:pos="142"/>
        </w:tabs>
        <w:ind w:left="709" w:hanging="283"/>
        <w:jc w:val="both"/>
        <w:rPr>
          <w:rFonts w:eastAsia="Times New Roman" w:cs="Calibri"/>
          <w:lang w:eastAsia="pl-PL"/>
        </w:rPr>
      </w:pPr>
      <w:r w:rsidRPr="007C6DEF">
        <w:rPr>
          <w:rFonts w:eastAsia="Times New Roman" w:cs="Calibri"/>
          <w:lang w:eastAsia="pl-PL"/>
        </w:rPr>
        <w:t>wynikach kontroli prowadzonych przez podmioty uprawnione w zakresie przetwarzania danych osobowych wraz z informacją na temat zastosowania się do wydanych zaleceń.</w:t>
      </w:r>
    </w:p>
    <w:p w:rsidR="007C6DEF" w:rsidRPr="007C6DEF" w:rsidRDefault="007C6DEF" w:rsidP="007C6DEF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rFonts w:eastAsia="Times New Roman" w:cs="Calibri"/>
          <w:lang w:val="x-none" w:eastAsia="x-none"/>
        </w:rPr>
      </w:pPr>
      <w:r w:rsidRPr="007C6DEF">
        <w:rPr>
          <w:rFonts w:eastAsia="Times New Roman" w:cs="Calibri"/>
          <w:lang w:eastAsia="x-none"/>
        </w:rPr>
        <w:t>Wykonawca</w:t>
      </w:r>
      <w:r w:rsidRPr="007C6DEF">
        <w:rPr>
          <w:rFonts w:eastAsia="Times New Roman" w:cs="Calibri"/>
          <w:lang w:val="x-none" w:eastAsia="x-none"/>
        </w:rPr>
        <w:t xml:space="preserve"> umożliwi dokonanie kontroli zgodności przetwarzania powierzonych danych osobowych z ustawą o ochronie danych osobowych, rozporządzeniem MSWiA, oraz z umową. Zawiadomienie o</w:t>
      </w:r>
      <w:r w:rsidRPr="007C6DEF">
        <w:rPr>
          <w:rFonts w:eastAsia="Times New Roman" w:cs="Calibri"/>
          <w:lang w:eastAsia="x-none"/>
        </w:rPr>
        <w:t xml:space="preserve"> </w:t>
      </w:r>
      <w:r w:rsidRPr="007C6DEF">
        <w:rPr>
          <w:rFonts w:eastAsia="Times New Roman" w:cs="Calibri"/>
          <w:lang w:val="x-none" w:eastAsia="x-none"/>
        </w:rPr>
        <w:t>zamiarze przeprowadzenia kontroli powinno być przekazane</w:t>
      </w:r>
      <w:r w:rsidRPr="007C6DEF">
        <w:rPr>
          <w:rFonts w:eastAsia="Times New Roman" w:cs="Calibri"/>
          <w:lang w:eastAsia="x-none"/>
        </w:rPr>
        <w:t xml:space="preserve"> Wykonawcy</w:t>
      </w:r>
      <w:r w:rsidRPr="007C6DEF">
        <w:rPr>
          <w:rFonts w:eastAsia="Times New Roman" w:cs="Calibri"/>
          <w:lang w:val="x-none" w:eastAsia="x-none"/>
        </w:rPr>
        <w:t xml:space="preserve"> co najmniej 5 dni kalendarzowych przed rozpoczęciem kontroli.</w:t>
      </w:r>
    </w:p>
    <w:p w:rsidR="007C6DEF" w:rsidRPr="007C6DEF" w:rsidRDefault="007C6DEF" w:rsidP="007C6DEF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rFonts w:eastAsia="Times New Roman" w:cs="Calibri"/>
          <w:lang w:val="x-none" w:eastAsia="x-none"/>
        </w:rPr>
      </w:pPr>
      <w:r w:rsidRPr="007C6DEF">
        <w:rPr>
          <w:rFonts w:eastAsia="Times New Roman" w:cs="Calibri"/>
          <w:lang w:val="x-none" w:eastAsia="x-none"/>
        </w:rPr>
        <w:t>W przypadku powzięcia przez</w:t>
      </w:r>
      <w:r w:rsidRPr="007C6DEF">
        <w:rPr>
          <w:rFonts w:eastAsia="Times New Roman" w:cs="Calibri"/>
          <w:lang w:eastAsia="x-none"/>
        </w:rPr>
        <w:t xml:space="preserve"> Zamawiającego</w:t>
      </w:r>
      <w:r w:rsidRPr="007C6DEF">
        <w:rPr>
          <w:rFonts w:eastAsia="Times New Roman" w:cs="Calibri"/>
          <w:lang w:val="x-none" w:eastAsia="x-none"/>
        </w:rPr>
        <w:t xml:space="preserve">, Ministra właściwego ds. rozwoju regionalnego lub Instytucję Zarządzającą wiadomości o rażącym naruszeniu przez </w:t>
      </w:r>
      <w:r w:rsidRPr="007C6DEF">
        <w:rPr>
          <w:rFonts w:eastAsia="Times New Roman" w:cs="Calibri"/>
          <w:lang w:eastAsia="x-none"/>
        </w:rPr>
        <w:t xml:space="preserve">Wykonawcę </w:t>
      </w:r>
      <w:r w:rsidRPr="007C6DEF">
        <w:rPr>
          <w:rFonts w:eastAsia="Times New Roman" w:cs="Calibri"/>
          <w:lang w:val="x-none" w:eastAsia="x-none"/>
        </w:rPr>
        <w:t xml:space="preserve">obowiązków wynikających z ustawy o ochronie danych osobowych, z rozporządzenia MSWiA lub z umowy, </w:t>
      </w:r>
      <w:r w:rsidRPr="007C6DEF">
        <w:rPr>
          <w:rFonts w:eastAsia="Times New Roman" w:cs="Calibri"/>
          <w:lang w:eastAsia="x-none"/>
        </w:rPr>
        <w:t xml:space="preserve">Wykonawca </w:t>
      </w:r>
      <w:r w:rsidRPr="007C6DEF">
        <w:rPr>
          <w:rFonts w:eastAsia="Times New Roman" w:cs="Calibri"/>
          <w:lang w:val="x-none" w:eastAsia="x-none"/>
        </w:rPr>
        <w:t xml:space="preserve">umożliwi Ministrowi właściwemu ds. rozwoju regionalnego, Instytucji Zarządzającej lub podmiotom przez nie upoważnionym dokonanie niezapowiedzianej kontroli, w celu określonym w ust. </w:t>
      </w:r>
      <w:r w:rsidRPr="007C6DEF">
        <w:rPr>
          <w:rFonts w:eastAsia="Times New Roman" w:cs="Calibri"/>
          <w:lang w:eastAsia="x-none"/>
        </w:rPr>
        <w:t>9</w:t>
      </w:r>
      <w:r w:rsidRPr="007C6DEF">
        <w:rPr>
          <w:rFonts w:eastAsia="Times New Roman" w:cs="Calibri"/>
          <w:lang w:val="x-none" w:eastAsia="x-none"/>
        </w:rPr>
        <w:t>.</w:t>
      </w:r>
    </w:p>
    <w:p w:rsidR="007C6DEF" w:rsidRPr="007C6DEF" w:rsidRDefault="007C6DEF" w:rsidP="007C6DEF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rFonts w:eastAsia="Times New Roman" w:cs="Calibri"/>
          <w:lang w:val="x-none" w:eastAsia="x-none"/>
        </w:rPr>
      </w:pPr>
      <w:r w:rsidRPr="007C6DEF">
        <w:rPr>
          <w:rFonts w:eastAsia="Times New Roman" w:cs="Calibri"/>
          <w:lang w:val="x-none" w:eastAsia="x-none"/>
        </w:rPr>
        <w:t>Kontrolerzy</w:t>
      </w:r>
      <w:r w:rsidRPr="007C6DEF">
        <w:rPr>
          <w:rFonts w:eastAsia="Times New Roman" w:cs="Calibri"/>
          <w:lang w:eastAsia="x-none"/>
        </w:rPr>
        <w:t xml:space="preserve"> Zamawiającego</w:t>
      </w:r>
      <w:r w:rsidRPr="007C6DEF">
        <w:rPr>
          <w:rFonts w:eastAsia="Times New Roman" w:cs="Calibri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7C6DEF" w:rsidRPr="007C6DEF" w:rsidRDefault="007C6DEF" w:rsidP="007C6DEF">
      <w:pPr>
        <w:numPr>
          <w:ilvl w:val="1"/>
          <w:numId w:val="29"/>
        </w:numPr>
        <w:tabs>
          <w:tab w:val="left" w:pos="142"/>
        </w:tabs>
        <w:ind w:left="567" w:hanging="283"/>
        <w:jc w:val="both"/>
        <w:rPr>
          <w:rFonts w:eastAsia="Times New Roman" w:cs="Calibri"/>
          <w:lang w:val="x-none" w:eastAsia="x-none"/>
        </w:rPr>
      </w:pPr>
      <w:r w:rsidRPr="007C6DEF">
        <w:rPr>
          <w:rFonts w:eastAsia="Times New Roman" w:cs="Calibri"/>
          <w:lang w:val="x-none" w:eastAsia="x-none"/>
        </w:rPr>
        <w:t>wstępu, w godzinach pracy</w:t>
      </w:r>
      <w:r w:rsidRPr="007C6DEF">
        <w:rPr>
          <w:rFonts w:eastAsia="Times New Roman" w:cs="Calibri"/>
          <w:lang w:eastAsia="pl-PL"/>
        </w:rPr>
        <w:t xml:space="preserve"> Wykonawcy</w:t>
      </w:r>
      <w:r w:rsidRPr="007C6DEF">
        <w:rPr>
          <w:rFonts w:eastAsia="Times New Roman" w:cs="Calibri"/>
          <w:lang w:val="x-none" w:eastAsia="x-none"/>
        </w:rPr>
        <w:t xml:space="preserve">, za okazaniem imiennego upoważnienia, </w:t>
      </w:r>
      <w:r w:rsidRPr="007C6DEF">
        <w:rPr>
          <w:rFonts w:eastAsia="Times New Roman" w:cs="Calibri"/>
          <w:lang w:eastAsia="x-none"/>
        </w:rPr>
        <w:br/>
      </w:r>
      <w:r w:rsidRPr="007C6DEF">
        <w:rPr>
          <w:rFonts w:eastAsia="Times New Roman" w:cs="Calibri"/>
          <w:lang w:val="x-none" w:eastAsia="x-none"/>
        </w:rPr>
        <w:t>do pomieszczeń, w których jest zlokalizowany zbiór powierzonych do przetwarzania danych</w:t>
      </w:r>
      <w:r w:rsidRPr="007C6DEF">
        <w:rPr>
          <w:rFonts w:eastAsia="Times New Roman" w:cs="Calibri"/>
          <w:lang w:eastAsia="x-none"/>
        </w:rPr>
        <w:t xml:space="preserve"> </w:t>
      </w:r>
      <w:r w:rsidRPr="007C6DEF">
        <w:rPr>
          <w:rFonts w:eastAsia="Times New Roman" w:cs="Calibri"/>
          <w:lang w:val="x-none" w:eastAsia="x-none"/>
        </w:rPr>
        <w:t>osobowych, i przeprowadzenia niezbędnych badań lub innych czynności kontrolnych w celu oceny zgodności przetwarzania danych osobowych z ustawą o ochronie danych osobowych, rozporządzeniem MSWiA oraz umową,</w:t>
      </w:r>
    </w:p>
    <w:p w:rsidR="007C6DEF" w:rsidRPr="007C6DEF" w:rsidRDefault="007C6DEF" w:rsidP="007C6DEF">
      <w:pPr>
        <w:numPr>
          <w:ilvl w:val="1"/>
          <w:numId w:val="29"/>
        </w:numPr>
        <w:tabs>
          <w:tab w:val="left" w:pos="142"/>
        </w:tabs>
        <w:ind w:left="567" w:hanging="283"/>
        <w:jc w:val="both"/>
        <w:rPr>
          <w:rFonts w:eastAsia="Times New Roman" w:cs="Calibri"/>
          <w:lang w:val="x-none" w:eastAsia="x-none"/>
        </w:rPr>
      </w:pPr>
      <w:r w:rsidRPr="007C6DEF">
        <w:rPr>
          <w:rFonts w:eastAsia="Times New Roman" w:cs="Calibri"/>
          <w:lang w:val="x-none" w:eastAsia="x-none"/>
        </w:rPr>
        <w:t xml:space="preserve">żądania złożenia pisemnych lub ustnych wyjaśnień przez </w:t>
      </w:r>
      <w:r w:rsidRPr="007C6DEF">
        <w:rPr>
          <w:rFonts w:eastAsia="Times New Roman" w:cs="Calibri"/>
          <w:lang w:eastAsia="pl-PL"/>
        </w:rPr>
        <w:t xml:space="preserve">Wykonawcę </w:t>
      </w:r>
      <w:r w:rsidRPr="007C6DEF">
        <w:rPr>
          <w:rFonts w:eastAsia="Times New Roman" w:cs="Calibri"/>
          <w:lang w:val="x-none" w:eastAsia="x-none"/>
        </w:rPr>
        <w:t>w zakresie niezbędnym do ustalenia stanu faktycznego,</w:t>
      </w:r>
    </w:p>
    <w:p w:rsidR="007C6DEF" w:rsidRPr="007C6DEF" w:rsidRDefault="007C6DEF" w:rsidP="007C6DEF">
      <w:pPr>
        <w:numPr>
          <w:ilvl w:val="1"/>
          <w:numId w:val="29"/>
        </w:numPr>
        <w:tabs>
          <w:tab w:val="left" w:pos="142"/>
        </w:tabs>
        <w:ind w:left="567" w:hanging="283"/>
        <w:jc w:val="both"/>
        <w:rPr>
          <w:rFonts w:eastAsia="Times New Roman" w:cs="Calibri"/>
          <w:lang w:val="x-none" w:eastAsia="x-none"/>
        </w:rPr>
      </w:pPr>
      <w:r w:rsidRPr="007C6DEF">
        <w:rPr>
          <w:rFonts w:eastAsia="Times New Roman" w:cs="Calibri"/>
          <w:lang w:val="x-none" w:eastAsia="x-none"/>
        </w:rPr>
        <w:t xml:space="preserve">wglądu do wszelkich dokumentów i wszelkich danych mających bezpośredni związek </w:t>
      </w:r>
      <w:r w:rsidRPr="007C6DEF">
        <w:rPr>
          <w:rFonts w:eastAsia="Times New Roman" w:cs="Calibri"/>
          <w:lang w:eastAsia="x-none"/>
        </w:rPr>
        <w:br/>
      </w:r>
      <w:r w:rsidRPr="007C6DEF">
        <w:rPr>
          <w:rFonts w:eastAsia="Times New Roman" w:cs="Calibri"/>
          <w:lang w:val="x-none" w:eastAsia="x-none"/>
        </w:rPr>
        <w:t>z przedmiotem kontroli oraz sporządzania ich kopii</w:t>
      </w:r>
      <w:r w:rsidRPr="007C6DEF">
        <w:rPr>
          <w:rFonts w:eastAsia="Times New Roman" w:cs="Calibri"/>
          <w:lang w:eastAsia="x-none"/>
        </w:rPr>
        <w:t xml:space="preserve">. </w:t>
      </w:r>
    </w:p>
    <w:p w:rsidR="007C6DEF" w:rsidRPr="007C6DEF" w:rsidRDefault="007C6DEF" w:rsidP="007C6DEF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rFonts w:eastAsia="Times New Roman" w:cs="Calibri"/>
          <w:lang w:val="x-none" w:eastAsia="x-none"/>
        </w:rPr>
      </w:pPr>
      <w:r w:rsidRPr="007C6DEF">
        <w:rPr>
          <w:rFonts w:eastAsia="Times New Roman" w:cs="Calibri"/>
          <w:lang w:eastAsia="x-none"/>
        </w:rPr>
        <w:t xml:space="preserve">Wykonawca </w:t>
      </w:r>
      <w:r w:rsidRPr="007C6DEF">
        <w:rPr>
          <w:rFonts w:eastAsia="Times New Roman" w:cs="Calibri"/>
          <w:lang w:val="x-none" w:eastAsia="x-none"/>
        </w:rPr>
        <w:t>zobowiązuje się zastosować do zaleceń dotyczących poprawy jakości zabezpieczenia powierzonych do przetwarzania danych osobowych oraz sposobu ich przetwarzania, sporządzonych w wyniku kontroli przeprowadzonych przez</w:t>
      </w:r>
      <w:r w:rsidRPr="007C6DEF">
        <w:rPr>
          <w:rFonts w:eastAsia="Times New Roman" w:cs="Calibri"/>
          <w:lang w:eastAsia="x-none"/>
        </w:rPr>
        <w:t xml:space="preserve"> Zamawiającego</w:t>
      </w:r>
      <w:r w:rsidRPr="007C6DEF">
        <w:rPr>
          <w:rFonts w:eastAsia="Times New Roman" w:cs="Calibri"/>
          <w:lang w:val="x-none" w:eastAsia="x-none"/>
        </w:rPr>
        <w:t>, Ministra właściwego ds. rozwoju regionalnego, Instytucję Zarządzającą lub przez podmioty przez nie upoważnione, w terminach określonych przez Ministra właściwego ds. rozwoju regionalnego lub Instytucję Zarządzającą.</w:t>
      </w:r>
    </w:p>
    <w:p w:rsidR="007C6DEF" w:rsidRPr="007C6DEF" w:rsidRDefault="007C6DEF" w:rsidP="007C6DEF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rFonts w:eastAsia="Times New Roman" w:cs="Calibri"/>
          <w:lang w:val="x-none" w:eastAsia="x-none"/>
        </w:rPr>
      </w:pPr>
      <w:r w:rsidRPr="007C6DEF">
        <w:rPr>
          <w:rFonts w:eastAsia="Times New Roman" w:cs="Calibri"/>
          <w:lang w:eastAsia="x-none"/>
        </w:rPr>
        <w:t>Wykonawca</w:t>
      </w:r>
      <w:r w:rsidRPr="007C6DEF">
        <w:rPr>
          <w:rFonts w:eastAsia="Times New Roman" w:cs="Calibri"/>
          <w:lang w:val="x-none" w:eastAsia="x-none"/>
        </w:rPr>
        <w:t xml:space="preserve"> umożliwia administratorowi bezpieczeństwa informacji powołanemu przez Instytucję Zarządzającą, dokonanie na podstawie art. 36a ustawy o ochronie danych osobowych, w ramach zapewnienia przestrzegania przepisów o ochronie danych osobowych, sprawdzenie zgodności </w:t>
      </w:r>
      <w:r w:rsidRPr="007C6DEF">
        <w:rPr>
          <w:rFonts w:eastAsia="Times New Roman" w:cs="Calibri"/>
          <w:lang w:val="x-none" w:eastAsia="x-none"/>
        </w:rPr>
        <w:lastRenderedPageBreak/>
        <w:t>przetwarzania danych osobowych z przepisami o ochronie danych osobowych zgodnie z § 3 ust. 4 rozporządzenia Ministra Administracji i Cyfryzacji z dnia 11 maja 2015 r. w sprawie trybu i sposobu realizacji zadań w celu zapewnienia przestrzegania przepisów o ochronie danych osobowych przez administratora bezpieczeństwa informacji (Dz. U. poz. 745).</w:t>
      </w:r>
    </w:p>
    <w:p w:rsidR="007C6DEF" w:rsidRPr="007C6DEF" w:rsidRDefault="007C6DEF" w:rsidP="007C6DEF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rFonts w:eastAsia="Times New Roman" w:cs="Calibri"/>
          <w:lang w:eastAsia="pl-PL"/>
        </w:rPr>
      </w:pPr>
      <w:r w:rsidRPr="007C6DEF">
        <w:rPr>
          <w:rFonts w:eastAsia="Times New Roman" w:cs="Calibri"/>
          <w:lang w:eastAsia="pl-PL"/>
        </w:rPr>
        <w:t xml:space="preserve">Wykonawca nie może powierzyć innemu podmiotowi wykonywania obowiązków wynikających </w:t>
      </w:r>
      <w:r w:rsidRPr="007C6DEF">
        <w:rPr>
          <w:rFonts w:eastAsia="Times New Roman" w:cs="Calibri"/>
          <w:lang w:eastAsia="pl-PL"/>
        </w:rPr>
        <w:br/>
        <w:t>z niniejszego paragrafu.</w:t>
      </w:r>
    </w:p>
    <w:p w:rsidR="007C6DEF" w:rsidRPr="007C6DEF" w:rsidRDefault="007C6DEF" w:rsidP="007C6DEF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rFonts w:eastAsia="Times New Roman" w:cs="Calibri"/>
          <w:lang w:eastAsia="pl-PL"/>
        </w:rPr>
      </w:pPr>
      <w:r w:rsidRPr="007C6DEF">
        <w:rPr>
          <w:rFonts w:eastAsia="Times New Roman" w:cs="Calibri"/>
          <w:lang w:eastAsia="pl-PL"/>
        </w:rPr>
        <w:t>Wykonawca zobowiązuje się do trwałego zniszczenia danych osobowych, powierzonych na podstawie niniejszego paragrafu, natychmiast po zakończeniu ich przetwarzania.</w:t>
      </w:r>
    </w:p>
    <w:p w:rsidR="007C6DEF" w:rsidRPr="007C6DEF" w:rsidRDefault="007C6DEF" w:rsidP="007C6DEF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rFonts w:eastAsia="Times New Roman" w:cs="Calibri"/>
          <w:lang w:eastAsia="pl-PL"/>
        </w:rPr>
      </w:pPr>
      <w:r w:rsidRPr="007C6DEF">
        <w:rPr>
          <w:rFonts w:eastAsia="Times New Roman" w:cs="Calibri"/>
          <w:lang w:eastAsia="pl-PL"/>
        </w:rPr>
        <w:t>W przypadku zakończenia Umowy przez którąkolwiek ze Stron (niezależnie od sposobu zakończenia i podstawy prawnej) Strony bezzwłocznie podejmą decyzję w szczególności o procedurze, formie, terminie zwrotu danych osobowych. W takim przypadku Wykonawca zobowiązuje się w szczególności do zwrotu wszelkich danych osobowych objętych Umową i zaprzestania ich przetwarzania.</w:t>
      </w:r>
    </w:p>
    <w:p w:rsidR="007C6DEF" w:rsidRPr="007C6DEF" w:rsidRDefault="007C6DEF" w:rsidP="007C6DEF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rFonts w:eastAsia="Times New Roman" w:cs="Calibri"/>
          <w:lang w:eastAsia="pl-PL"/>
        </w:rPr>
      </w:pPr>
      <w:r w:rsidRPr="007C6DEF">
        <w:rPr>
          <w:rFonts w:eastAsia="Times New Roman" w:cs="Calibri"/>
          <w:lang w:eastAsia="pl-PL"/>
        </w:rPr>
        <w:t>Z tytułu obowiązków wynikających z niniejszego paragrafu Wykonawcy nie przysługuje od Zamawiającego żadne odrębne wynagrodzenie lub inne świadczenia, w szczególności zwrot kosztów, wydatków, nakładów.</w:t>
      </w:r>
    </w:p>
    <w:p w:rsidR="007C6DEF" w:rsidRPr="007C6DEF" w:rsidRDefault="007C6DEF" w:rsidP="007C6DEF">
      <w:pPr>
        <w:suppressAutoHyphens/>
        <w:rPr>
          <w:rFonts w:eastAsia="Times New Roman" w:cs="Calibri"/>
          <w:b/>
          <w:lang w:eastAsia="ar-SA"/>
        </w:rPr>
      </w:pPr>
    </w:p>
    <w:p w:rsidR="007C6DEF" w:rsidRPr="007C6DEF" w:rsidRDefault="007C6DEF" w:rsidP="007C6DEF">
      <w:pPr>
        <w:suppressAutoHyphens/>
        <w:ind w:left="340"/>
        <w:jc w:val="center"/>
        <w:rPr>
          <w:rFonts w:eastAsia="Times New Roman" w:cs="Calibri"/>
          <w:b/>
          <w:lang w:eastAsia="ar-SA"/>
        </w:rPr>
      </w:pPr>
      <w:r w:rsidRPr="007C6DEF">
        <w:rPr>
          <w:rFonts w:eastAsia="Times New Roman" w:cs="Calibri"/>
          <w:b/>
          <w:lang w:eastAsia="ar-SA"/>
        </w:rPr>
        <w:t>§ 12</w:t>
      </w: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  <w:r w:rsidRPr="007C6DEF">
        <w:rPr>
          <w:rFonts w:eastAsia="Times New Roman" w:cs="Calibri"/>
          <w:b/>
          <w:lang w:eastAsia="ar-SA"/>
        </w:rPr>
        <w:t xml:space="preserve">KARY, ODSTĄPIENIE OD UMOWY </w:t>
      </w:r>
    </w:p>
    <w:p w:rsidR="007C6DEF" w:rsidRPr="007C6DEF" w:rsidRDefault="007C6DEF" w:rsidP="007C6DEF">
      <w:pPr>
        <w:suppressAutoHyphens/>
        <w:jc w:val="center"/>
        <w:rPr>
          <w:rFonts w:eastAsia="Times New Roman" w:cs="Calibri"/>
          <w:b/>
          <w:lang w:eastAsia="ar-SA"/>
        </w:rPr>
      </w:pPr>
    </w:p>
    <w:p w:rsidR="007C6DEF" w:rsidRPr="007C6DEF" w:rsidRDefault="007C6DEF" w:rsidP="007C6DEF">
      <w:pPr>
        <w:numPr>
          <w:ilvl w:val="3"/>
          <w:numId w:val="30"/>
        </w:numPr>
        <w:suppressAutoHyphens/>
        <w:ind w:left="284" w:hanging="284"/>
        <w:contextualSpacing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umowy. Wynagrodzenie ustalone zostanie przez przedstawicieli obu stron na podstawie wykonanych godzin do dnia odstąpienia od realizacji umowy.</w:t>
      </w:r>
    </w:p>
    <w:p w:rsidR="007C6DEF" w:rsidRPr="007C6DEF" w:rsidRDefault="007C6DEF" w:rsidP="007C6DEF">
      <w:pPr>
        <w:numPr>
          <w:ilvl w:val="3"/>
          <w:numId w:val="30"/>
        </w:numPr>
        <w:suppressAutoHyphens/>
        <w:ind w:left="284" w:hanging="284"/>
        <w:contextualSpacing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 xml:space="preserve">Zamawiający, zgodnie z art. 746 K.c., ma prawo odstąpić od umowy w przypadku niewywiązania </w:t>
      </w:r>
      <w:r w:rsidRPr="007C6DEF">
        <w:rPr>
          <w:rFonts w:eastAsia="Times New Roman" w:cs="Calibri"/>
          <w:lang w:eastAsia="ar-SA"/>
        </w:rPr>
        <w:br/>
        <w:t xml:space="preserve">się Wykonawcy z ustalonych warunków realizacji zamówienia. </w:t>
      </w:r>
    </w:p>
    <w:p w:rsidR="007C6DEF" w:rsidRPr="007C6DEF" w:rsidRDefault="007C6DEF" w:rsidP="007C6DEF">
      <w:pPr>
        <w:numPr>
          <w:ilvl w:val="3"/>
          <w:numId w:val="30"/>
        </w:numPr>
        <w:suppressAutoHyphens/>
        <w:ind w:left="284" w:hanging="284"/>
        <w:contextualSpacing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Zamawiający może odstąpić od umowy, naliczając karę umowną w wysokości 20% łącznego wynagrodzenia brutto określonego w § 3 ust. 1 umowy, w przypadku, gdy pomimo uprzednich dwukrotnych monitów ze strony Zamawiającego, Wykonawca zaniedbuje zobowiązania umowne. Opóźnienie w realizacji przedmiotu umowy lub nierealizowanie go we wskazanym terminie będzie traktowane jako rażące zaniedbanie zobowiązania umownego.</w:t>
      </w:r>
    </w:p>
    <w:p w:rsidR="007C6DEF" w:rsidRPr="007C6DEF" w:rsidRDefault="007C6DEF" w:rsidP="007C6DEF">
      <w:pPr>
        <w:numPr>
          <w:ilvl w:val="3"/>
          <w:numId w:val="30"/>
        </w:numPr>
        <w:suppressAutoHyphens/>
        <w:ind w:left="284" w:hanging="284"/>
        <w:contextualSpacing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W przypadku odstąpienia od Umowy lub rozwiązania Umowy z przyczyn zależnych od Wykonawcy, Zamawiający naliczy karę umowną w wysokości 20 % łącznego wynagrodzenia brutto określonego w § 3 ust. 2 umowy.</w:t>
      </w:r>
    </w:p>
    <w:p w:rsidR="007C6DEF" w:rsidRPr="007C6DEF" w:rsidRDefault="007C6DEF" w:rsidP="007C6DEF">
      <w:pPr>
        <w:numPr>
          <w:ilvl w:val="3"/>
          <w:numId w:val="30"/>
        </w:numPr>
        <w:suppressAutoHyphens/>
        <w:ind w:left="284" w:hanging="284"/>
        <w:contextualSpacing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 xml:space="preserve">Jeżeli kara umowna nie pokrywa poniesionej szkody, zamawiający może dochodzić odszkodowania uzupełniającego na zasadach ogólnych. </w:t>
      </w:r>
    </w:p>
    <w:p w:rsidR="007C6DEF" w:rsidRPr="007C6DEF" w:rsidRDefault="007C6DEF" w:rsidP="007C6DEF">
      <w:pPr>
        <w:numPr>
          <w:ilvl w:val="3"/>
          <w:numId w:val="30"/>
        </w:numPr>
        <w:suppressAutoHyphens/>
        <w:ind w:left="284" w:hanging="284"/>
        <w:contextualSpacing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 xml:space="preserve">Kary umowne zostaną potrącone przez Zamawiającego z faktur wystawionych przez Wykonawcę. </w:t>
      </w:r>
    </w:p>
    <w:p w:rsidR="007C6DEF" w:rsidRPr="007C6DEF" w:rsidRDefault="007C6DEF" w:rsidP="007C6DEF">
      <w:pPr>
        <w:tabs>
          <w:tab w:val="num" w:pos="284"/>
        </w:tabs>
        <w:suppressAutoHyphens/>
        <w:ind w:hanging="11"/>
        <w:jc w:val="center"/>
        <w:rPr>
          <w:rFonts w:eastAsia="Times New Roman" w:cs="Calibri"/>
          <w:lang w:eastAsia="ar-SA"/>
        </w:rPr>
      </w:pPr>
    </w:p>
    <w:p w:rsidR="007C6DEF" w:rsidRPr="007C6DEF" w:rsidRDefault="007C6DEF" w:rsidP="007C6DEF">
      <w:pPr>
        <w:tabs>
          <w:tab w:val="num" w:pos="284"/>
        </w:tabs>
        <w:suppressAutoHyphens/>
        <w:ind w:hanging="11"/>
        <w:jc w:val="center"/>
        <w:rPr>
          <w:rFonts w:eastAsia="Times New Roman" w:cs="Calibri"/>
          <w:b/>
          <w:lang w:eastAsia="ar-SA"/>
        </w:rPr>
      </w:pPr>
      <w:r w:rsidRPr="007C6DEF">
        <w:rPr>
          <w:rFonts w:eastAsia="Times New Roman" w:cs="Calibri"/>
          <w:b/>
          <w:lang w:eastAsia="ar-SA"/>
        </w:rPr>
        <w:t>§ 13</w:t>
      </w:r>
    </w:p>
    <w:p w:rsidR="007C6DEF" w:rsidRPr="007C6DEF" w:rsidRDefault="007C6DEF" w:rsidP="007C6DEF">
      <w:pPr>
        <w:tabs>
          <w:tab w:val="num" w:pos="284"/>
        </w:tabs>
        <w:suppressAutoHyphens/>
        <w:ind w:hanging="11"/>
        <w:jc w:val="center"/>
        <w:rPr>
          <w:rFonts w:eastAsia="Times New Roman" w:cs="Calibri"/>
          <w:b/>
          <w:lang w:eastAsia="ar-SA"/>
        </w:rPr>
      </w:pPr>
    </w:p>
    <w:p w:rsidR="007C6DEF" w:rsidRPr="007C6DEF" w:rsidRDefault="007C6DEF" w:rsidP="007C6DEF">
      <w:pPr>
        <w:numPr>
          <w:ilvl w:val="0"/>
          <w:numId w:val="31"/>
        </w:numPr>
        <w:suppressAutoHyphens/>
        <w:ind w:left="284" w:hanging="284"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 xml:space="preserve">Nie dopuszcza się jakichkolwiek zmian postanowień niniejszej umowy w stosunku do treści oferty, </w:t>
      </w:r>
      <w:r w:rsidRPr="007C6DEF">
        <w:rPr>
          <w:rFonts w:eastAsia="Times New Roman" w:cs="Calibri"/>
          <w:lang w:eastAsia="ar-SA"/>
        </w:rPr>
        <w:br/>
        <w:t xml:space="preserve">na podstawie której dokonano wyboru Wykonawcy z zastrzeżeniem postanowień ust. 2 niniejszego paragrafu. </w:t>
      </w:r>
    </w:p>
    <w:p w:rsidR="007C6DEF" w:rsidRPr="007C6DEF" w:rsidRDefault="007C6DEF" w:rsidP="007C6DEF">
      <w:pPr>
        <w:numPr>
          <w:ilvl w:val="0"/>
          <w:numId w:val="31"/>
        </w:numPr>
        <w:suppressAutoHyphens/>
        <w:ind w:left="284" w:hanging="284"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lastRenderedPageBreak/>
        <w:t>W przypadku zdarzeń losowych oraz szczególnych okoliczności, których nie można było przewidzieć w chwili zawarcia umowy, istnieje możliwość wprowadzenia zmian do zawartej umowy w zakresie:</w:t>
      </w:r>
    </w:p>
    <w:p w:rsidR="007C6DEF" w:rsidRPr="007C6DEF" w:rsidRDefault="007C6DEF" w:rsidP="007C6DEF">
      <w:pPr>
        <w:ind w:left="426" w:right="-1"/>
        <w:jc w:val="both"/>
        <w:rPr>
          <w:rFonts w:eastAsia="Times New Roman" w:cs="Calibri"/>
          <w:lang w:eastAsia="pl-PL"/>
        </w:rPr>
      </w:pPr>
      <w:r w:rsidRPr="007C6DEF">
        <w:rPr>
          <w:rFonts w:eastAsia="Times New Roman" w:cs="Calibri"/>
          <w:lang w:eastAsia="pl-PL"/>
        </w:rPr>
        <w:t>a) zmiany w nazwie, oznaczeniu, siedzibie, numerze konta bankowego Zamawiającego lub Wykonawcy dokonanej w trakcie trwania umowy,</w:t>
      </w:r>
    </w:p>
    <w:p w:rsidR="007C6DEF" w:rsidRPr="007C6DEF" w:rsidRDefault="007C6DEF" w:rsidP="007C6DEF">
      <w:pPr>
        <w:ind w:left="426" w:right="-1"/>
        <w:jc w:val="both"/>
        <w:rPr>
          <w:rFonts w:eastAsia="Times New Roman" w:cs="Calibri"/>
          <w:lang w:eastAsia="pl-PL"/>
        </w:rPr>
      </w:pPr>
      <w:r w:rsidRPr="007C6DEF">
        <w:rPr>
          <w:rFonts w:eastAsia="Times New Roman" w:cs="Calibri"/>
          <w:lang w:eastAsia="pl-PL"/>
        </w:rPr>
        <w:t>b przesunięcia terminu wykonania przedmiotu zamówienia,</w:t>
      </w:r>
    </w:p>
    <w:p w:rsidR="007C6DEF" w:rsidRPr="007C6DEF" w:rsidRDefault="007C6DEF" w:rsidP="007C6DEF">
      <w:pPr>
        <w:numPr>
          <w:ilvl w:val="0"/>
          <w:numId w:val="31"/>
        </w:numPr>
        <w:suppressAutoHyphens/>
        <w:ind w:left="284" w:hanging="284"/>
        <w:contextualSpacing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Wszelkie zmiany postanowień niniejszej Umowy wymagają formy pisemnej pod rygorem nieważności.</w:t>
      </w:r>
    </w:p>
    <w:p w:rsidR="007C6DEF" w:rsidRPr="007C6DEF" w:rsidRDefault="007C6DEF" w:rsidP="007C6DEF">
      <w:pPr>
        <w:numPr>
          <w:ilvl w:val="0"/>
          <w:numId w:val="31"/>
        </w:numPr>
        <w:suppressAutoHyphens/>
        <w:ind w:left="284" w:hanging="284"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W sprawach nieuregulowanych w umowie zastosowanie mają przepisy Kodeksu cywilnego.</w:t>
      </w:r>
    </w:p>
    <w:p w:rsidR="007C6DEF" w:rsidRPr="007C6DEF" w:rsidRDefault="007C6DEF" w:rsidP="007C6DEF">
      <w:pPr>
        <w:numPr>
          <w:ilvl w:val="0"/>
          <w:numId w:val="31"/>
        </w:numPr>
        <w:suppressAutoHyphens/>
        <w:ind w:left="284" w:hanging="284"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:rsidR="007C6DEF" w:rsidRPr="007C6DEF" w:rsidRDefault="007C6DEF" w:rsidP="007C6DEF">
      <w:pPr>
        <w:numPr>
          <w:ilvl w:val="0"/>
          <w:numId w:val="31"/>
        </w:numPr>
        <w:suppressAutoHyphens/>
        <w:ind w:left="284" w:hanging="284"/>
        <w:jc w:val="both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>Umowę sporządzono w dwóch jednobrzmiących egzemplarzach, po jednym dla każdej ze stron.</w:t>
      </w:r>
    </w:p>
    <w:p w:rsidR="007C6DEF" w:rsidRPr="007C6DEF" w:rsidRDefault="007C6DEF" w:rsidP="007C6DEF">
      <w:pPr>
        <w:suppressAutoHyphens/>
        <w:jc w:val="both"/>
        <w:rPr>
          <w:rFonts w:eastAsia="Times New Roman" w:cs="Calibri"/>
          <w:lang w:eastAsia="ar-SA"/>
        </w:rPr>
      </w:pPr>
    </w:p>
    <w:p w:rsidR="007C6DEF" w:rsidRPr="007C6DEF" w:rsidRDefault="007C6DEF" w:rsidP="007C6DEF">
      <w:pPr>
        <w:suppressAutoHyphens/>
        <w:jc w:val="both"/>
        <w:rPr>
          <w:rFonts w:eastAsia="Times New Roman" w:cs="Calibri"/>
          <w:lang w:eastAsia="ar-SA"/>
        </w:rPr>
      </w:pPr>
    </w:p>
    <w:p w:rsidR="007C6DEF" w:rsidRPr="007C6DEF" w:rsidRDefault="007C6DEF" w:rsidP="007C6DEF">
      <w:pPr>
        <w:suppressAutoHyphens/>
        <w:jc w:val="both"/>
        <w:rPr>
          <w:rFonts w:eastAsia="Times New Roman" w:cs="Calibri"/>
          <w:lang w:eastAsia="ar-SA"/>
        </w:rPr>
      </w:pPr>
    </w:p>
    <w:p w:rsidR="007C6DEF" w:rsidRPr="007C6DEF" w:rsidRDefault="007C6DEF" w:rsidP="007C6DEF">
      <w:pPr>
        <w:suppressAutoHyphens/>
        <w:ind w:firstLine="425"/>
        <w:rPr>
          <w:rFonts w:eastAsia="Times New Roman" w:cs="Calibri"/>
          <w:lang w:eastAsia="ar-SA"/>
        </w:rPr>
      </w:pPr>
      <w:r w:rsidRPr="007C6DEF">
        <w:rPr>
          <w:rFonts w:eastAsia="Times New Roman" w:cs="Calibri"/>
          <w:lang w:eastAsia="ar-SA"/>
        </w:rPr>
        <w:t xml:space="preserve">ZAMAWIAJĄCY: </w:t>
      </w:r>
      <w:r w:rsidRPr="007C6DEF">
        <w:rPr>
          <w:rFonts w:eastAsia="Times New Roman" w:cs="Calibri"/>
          <w:lang w:eastAsia="ar-SA"/>
        </w:rPr>
        <w:tab/>
      </w:r>
      <w:r w:rsidRPr="007C6DEF">
        <w:rPr>
          <w:rFonts w:eastAsia="Times New Roman" w:cs="Calibri"/>
          <w:lang w:eastAsia="ar-SA"/>
        </w:rPr>
        <w:tab/>
      </w:r>
      <w:r w:rsidRPr="007C6DEF">
        <w:rPr>
          <w:rFonts w:eastAsia="Times New Roman" w:cs="Calibri"/>
          <w:lang w:eastAsia="ar-SA"/>
        </w:rPr>
        <w:tab/>
      </w:r>
      <w:r w:rsidRPr="007C6DEF">
        <w:rPr>
          <w:rFonts w:eastAsia="Times New Roman" w:cs="Calibri"/>
          <w:lang w:eastAsia="ar-SA"/>
        </w:rPr>
        <w:tab/>
      </w:r>
      <w:r w:rsidRPr="007C6DEF">
        <w:rPr>
          <w:rFonts w:eastAsia="Times New Roman" w:cs="Calibri"/>
          <w:lang w:eastAsia="ar-SA"/>
        </w:rPr>
        <w:tab/>
      </w:r>
      <w:r w:rsidRPr="007C6DEF">
        <w:rPr>
          <w:rFonts w:eastAsia="Times New Roman" w:cs="Calibri"/>
          <w:lang w:eastAsia="ar-SA"/>
        </w:rPr>
        <w:tab/>
      </w:r>
      <w:r w:rsidRPr="007C6DEF">
        <w:rPr>
          <w:rFonts w:eastAsia="Times New Roman" w:cs="Calibri"/>
          <w:lang w:eastAsia="ar-SA"/>
        </w:rPr>
        <w:tab/>
        <w:t>WYKONAWCA:</w:t>
      </w:r>
    </w:p>
    <w:p w:rsidR="007C6DEF" w:rsidRPr="007C6DEF" w:rsidRDefault="007C6DEF" w:rsidP="007C6DEF">
      <w:pPr>
        <w:suppressAutoHyphens/>
        <w:rPr>
          <w:rFonts w:eastAsia="Times New Roman" w:cs="Calibri"/>
          <w:lang w:eastAsia="ar-SA"/>
        </w:rPr>
      </w:pPr>
    </w:p>
    <w:p w:rsidR="007C6DEF" w:rsidRPr="007C6DEF" w:rsidRDefault="007C6DEF" w:rsidP="007C6DEF">
      <w:pPr>
        <w:suppressAutoHyphens/>
        <w:ind w:firstLine="425"/>
        <w:rPr>
          <w:rFonts w:eastAsia="Times New Roman" w:cs="Calibri"/>
          <w:lang w:eastAsia="ar-SA"/>
        </w:rPr>
      </w:pPr>
    </w:p>
    <w:p w:rsidR="007C6DEF" w:rsidRPr="007C6DEF" w:rsidRDefault="007C6DEF" w:rsidP="007C6DEF">
      <w:pPr>
        <w:suppressAutoHyphens/>
        <w:ind w:firstLine="425"/>
        <w:rPr>
          <w:rFonts w:eastAsia="Times New Roman" w:cs="Calibri"/>
          <w:lang w:eastAsia="ar-SA"/>
        </w:rPr>
      </w:pPr>
    </w:p>
    <w:p w:rsidR="007C6DEF" w:rsidRDefault="007C6DE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BF2F9D" w:rsidRPr="00B6774F" w:rsidRDefault="007C6DEF" w:rsidP="007C6DEF">
      <w:pPr>
        <w:autoSpaceDE w:val="0"/>
        <w:autoSpaceDN w:val="0"/>
        <w:adjustRightInd w:val="0"/>
        <w:spacing w:line="276" w:lineRule="auto"/>
        <w:ind w:right="-2" w:firstLine="284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Załącznik numer 2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B00AE" w:rsidRPr="007B00AE" w:rsidTr="009574A7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7B00AE" w:rsidRPr="007B00AE" w:rsidRDefault="007B00AE" w:rsidP="007B00AE">
            <w:pPr>
              <w:spacing w:after="40"/>
              <w:jc w:val="center"/>
              <w:rPr>
                <w:rFonts w:eastAsia="Times New Roman" w:cs="Calibri"/>
                <w:b/>
                <w:i/>
                <w:lang w:eastAsia="pl-PL"/>
              </w:rPr>
            </w:pPr>
          </w:p>
          <w:p w:rsidR="007B00AE" w:rsidRPr="007B00AE" w:rsidRDefault="007B00AE" w:rsidP="007B00AE">
            <w:pPr>
              <w:ind w:left="176"/>
              <w:rPr>
                <w:rFonts w:eastAsia="Times New Roman" w:cs="Calibri"/>
                <w:u w:val="single"/>
                <w:lang w:eastAsia="pl-PL"/>
              </w:rPr>
            </w:pPr>
            <w:r w:rsidRPr="007B00AE">
              <w:rPr>
                <w:rFonts w:eastAsia="Times New Roman" w:cs="Calibri"/>
                <w:u w:val="single"/>
                <w:lang w:eastAsia="pl-PL"/>
              </w:rPr>
              <w:t>NABYWCA:</w:t>
            </w:r>
          </w:p>
          <w:p w:rsidR="007B00AE" w:rsidRPr="007B00AE" w:rsidRDefault="007B00AE" w:rsidP="007B00AE">
            <w:pPr>
              <w:ind w:left="176"/>
              <w:rPr>
                <w:rFonts w:eastAsia="Times New Roman" w:cs="Calibri"/>
                <w:lang w:eastAsia="pl-PL"/>
              </w:rPr>
            </w:pPr>
            <w:r w:rsidRPr="007B00AE">
              <w:rPr>
                <w:rFonts w:eastAsia="Times New Roman" w:cs="Calibri"/>
                <w:lang w:eastAsia="pl-PL"/>
              </w:rPr>
              <w:t>Gmina Miasta Gdańsk</w:t>
            </w:r>
          </w:p>
          <w:p w:rsidR="007B00AE" w:rsidRPr="007B00AE" w:rsidRDefault="007B00AE" w:rsidP="007B00AE">
            <w:pPr>
              <w:ind w:left="176"/>
              <w:rPr>
                <w:rFonts w:eastAsia="Times New Roman" w:cs="Calibri"/>
                <w:lang w:eastAsia="pl-PL"/>
              </w:rPr>
            </w:pPr>
            <w:r w:rsidRPr="007B00AE">
              <w:rPr>
                <w:rFonts w:eastAsia="Times New Roman" w:cs="Calibri"/>
                <w:lang w:eastAsia="pl-PL"/>
              </w:rPr>
              <w:t>80-803 Gdańsk, ul. Nowe Ogrody 8/12</w:t>
            </w:r>
          </w:p>
          <w:p w:rsidR="007B00AE" w:rsidRPr="007B00AE" w:rsidRDefault="007B00AE" w:rsidP="007B00AE">
            <w:pPr>
              <w:ind w:left="176"/>
              <w:rPr>
                <w:rFonts w:eastAsia="Times New Roman" w:cs="Calibri"/>
                <w:u w:val="single"/>
                <w:lang w:eastAsia="pl-PL"/>
              </w:rPr>
            </w:pPr>
          </w:p>
          <w:p w:rsidR="007B00AE" w:rsidRPr="007B00AE" w:rsidRDefault="007B00AE" w:rsidP="007B00AE">
            <w:pPr>
              <w:ind w:left="176"/>
              <w:rPr>
                <w:rFonts w:eastAsia="Times New Roman" w:cs="Calibri"/>
                <w:u w:val="single"/>
                <w:lang w:eastAsia="pl-PL"/>
              </w:rPr>
            </w:pPr>
            <w:r w:rsidRPr="007B00AE">
              <w:rPr>
                <w:rFonts w:eastAsia="Times New Roman" w:cs="Calibri"/>
                <w:u w:val="single"/>
                <w:lang w:eastAsia="pl-PL"/>
              </w:rPr>
              <w:t>ODBIORCA:</w:t>
            </w:r>
          </w:p>
          <w:p w:rsidR="007B00AE" w:rsidRPr="007B00AE" w:rsidRDefault="007B00AE" w:rsidP="007B00AE">
            <w:pPr>
              <w:ind w:left="176"/>
              <w:rPr>
                <w:rFonts w:eastAsia="Times New Roman" w:cs="Calibri"/>
                <w:lang w:eastAsia="pl-PL"/>
              </w:rPr>
            </w:pPr>
            <w:r w:rsidRPr="007B00AE">
              <w:rPr>
                <w:rFonts w:eastAsia="Times New Roman" w:cs="Calibri"/>
                <w:lang w:eastAsia="pl-PL"/>
              </w:rPr>
              <w:t>Centrum Kształcenia Zawodowego i Ustawicznego nr 1</w:t>
            </w:r>
          </w:p>
          <w:p w:rsidR="007B00AE" w:rsidRPr="007B00AE" w:rsidRDefault="007B00AE" w:rsidP="007B00AE">
            <w:pPr>
              <w:ind w:left="176"/>
              <w:rPr>
                <w:rFonts w:eastAsia="Times New Roman" w:cs="Calibri"/>
                <w:lang w:eastAsia="pl-PL"/>
              </w:rPr>
            </w:pPr>
            <w:r w:rsidRPr="007B00AE">
              <w:rPr>
                <w:rFonts w:eastAsia="Times New Roman" w:cs="Calibri"/>
                <w:lang w:eastAsia="pl-PL"/>
              </w:rPr>
              <w:t>80-426 Gdańsk, ul. Gen. J. Hallera 16/18</w:t>
            </w:r>
          </w:p>
          <w:p w:rsidR="007B00AE" w:rsidRPr="007B00AE" w:rsidRDefault="007B00AE" w:rsidP="007B00AE">
            <w:pPr>
              <w:spacing w:after="40"/>
              <w:jc w:val="center"/>
              <w:rPr>
                <w:rFonts w:eastAsia="Times New Roman" w:cs="Calibri"/>
                <w:b/>
                <w:i/>
                <w:lang w:eastAsia="pl-PL"/>
              </w:rPr>
            </w:pPr>
          </w:p>
          <w:p w:rsidR="007B00AE" w:rsidRPr="007B00AE" w:rsidRDefault="007B00AE" w:rsidP="007B00AE">
            <w:pPr>
              <w:spacing w:after="40"/>
              <w:jc w:val="center"/>
              <w:rPr>
                <w:rFonts w:eastAsia="Times New Roman" w:cs="Calibri"/>
                <w:b/>
                <w:i/>
                <w:lang w:eastAsia="pl-PL"/>
              </w:rPr>
            </w:pPr>
          </w:p>
          <w:p w:rsidR="007B00AE" w:rsidRPr="007B00AE" w:rsidRDefault="007B00AE" w:rsidP="007B00AE">
            <w:pPr>
              <w:spacing w:after="40"/>
              <w:jc w:val="center"/>
              <w:rPr>
                <w:rFonts w:eastAsia="Times New Roman" w:cs="Calibri"/>
                <w:b/>
                <w:i/>
                <w:lang w:eastAsia="pl-PL"/>
              </w:rPr>
            </w:pPr>
            <w:r w:rsidRPr="007B00AE">
              <w:rPr>
                <w:rFonts w:eastAsia="Times New Roman" w:cs="Calibri"/>
                <w:b/>
                <w:i/>
                <w:lang w:eastAsia="pl-PL"/>
              </w:rPr>
              <w:t xml:space="preserve">FORMULARZ OFERTOWY </w:t>
            </w:r>
          </w:p>
        </w:tc>
      </w:tr>
    </w:tbl>
    <w:p w:rsidR="007B00AE" w:rsidRPr="007B00AE" w:rsidRDefault="007B00AE" w:rsidP="007B00AE">
      <w:pPr>
        <w:suppressAutoHyphens/>
        <w:rPr>
          <w:rFonts w:eastAsia="Times New Roman" w:cs="Calibri"/>
          <w:lang w:eastAsia="ar-SA"/>
        </w:rPr>
      </w:pPr>
    </w:p>
    <w:p w:rsidR="007B00AE" w:rsidRPr="007B00AE" w:rsidRDefault="007B00AE" w:rsidP="007B00AE">
      <w:pPr>
        <w:suppressAutoHyphens/>
        <w:ind w:left="-284"/>
        <w:jc w:val="right"/>
        <w:rPr>
          <w:rFonts w:eastAsia="Times New Roman" w:cs="Calibri"/>
          <w:lang w:eastAsia="ar-SA"/>
        </w:rPr>
      </w:pPr>
      <w:r w:rsidRPr="007B00AE">
        <w:rPr>
          <w:rFonts w:eastAsia="Times New Roman" w:cs="Calibri"/>
          <w:lang w:eastAsia="ar-SA"/>
        </w:rPr>
        <w:t>……………………….</w:t>
      </w:r>
    </w:p>
    <w:p w:rsidR="007B00AE" w:rsidRPr="007B00AE" w:rsidRDefault="007B00AE" w:rsidP="007B00AE">
      <w:pPr>
        <w:suppressAutoHyphens/>
        <w:ind w:left="5670"/>
        <w:jc w:val="right"/>
        <w:rPr>
          <w:rFonts w:eastAsia="Times New Roman" w:cs="Calibri"/>
          <w:lang w:eastAsia="ar-SA"/>
        </w:rPr>
      </w:pPr>
      <w:r w:rsidRPr="007B00AE">
        <w:rPr>
          <w:rFonts w:eastAsia="Times New Roman" w:cs="Calibri"/>
          <w:lang w:eastAsia="ar-SA"/>
        </w:rPr>
        <w:t xml:space="preserve"> (miejscowość, data)</w:t>
      </w:r>
    </w:p>
    <w:p w:rsidR="007B00AE" w:rsidRPr="007B00AE" w:rsidRDefault="007B00AE" w:rsidP="007B00AE">
      <w:pPr>
        <w:tabs>
          <w:tab w:val="left" w:pos="3828"/>
        </w:tabs>
        <w:suppressAutoHyphens/>
        <w:ind w:right="5953"/>
        <w:rPr>
          <w:rFonts w:eastAsia="Times New Roman" w:cs="Calibri"/>
          <w:lang w:eastAsia="ar-SA"/>
        </w:rPr>
      </w:pPr>
    </w:p>
    <w:p w:rsidR="007B00AE" w:rsidRPr="007B00AE" w:rsidRDefault="007B00AE" w:rsidP="007B00AE">
      <w:pPr>
        <w:suppressAutoHyphens/>
        <w:jc w:val="center"/>
        <w:rPr>
          <w:rFonts w:eastAsia="Times New Roman" w:cs="Calibri"/>
          <w:lang w:eastAsia="ar-SA"/>
        </w:rPr>
      </w:pPr>
      <w:r w:rsidRPr="007B00AE">
        <w:rPr>
          <w:rFonts w:eastAsia="Times New Roman" w:cs="Calibri"/>
          <w:lang w:eastAsia="ar-SA"/>
        </w:rPr>
        <w:t>………………………………………………………………………………………………………….</w:t>
      </w:r>
    </w:p>
    <w:p w:rsidR="007B00AE" w:rsidRPr="007B00AE" w:rsidRDefault="007B00AE" w:rsidP="007B00AE">
      <w:pPr>
        <w:suppressAutoHyphens/>
        <w:jc w:val="center"/>
        <w:rPr>
          <w:rFonts w:eastAsia="Times New Roman" w:cs="Calibri"/>
          <w:lang w:eastAsia="ar-SA"/>
        </w:rPr>
      </w:pPr>
      <w:r w:rsidRPr="007B00AE">
        <w:rPr>
          <w:rFonts w:eastAsia="Times New Roman" w:cs="Calibri"/>
          <w:lang w:eastAsia="ar-SA"/>
        </w:rPr>
        <w:t>……………………………………………………………………………………………………………</w:t>
      </w:r>
    </w:p>
    <w:p w:rsidR="007B00AE" w:rsidRPr="007B00AE" w:rsidRDefault="007B00AE" w:rsidP="007B00AE">
      <w:pPr>
        <w:suppressAutoHyphens/>
        <w:jc w:val="center"/>
        <w:rPr>
          <w:rFonts w:eastAsia="Times New Roman" w:cs="Calibri"/>
          <w:lang w:eastAsia="ar-SA"/>
        </w:rPr>
      </w:pPr>
      <w:r w:rsidRPr="007B00AE">
        <w:rPr>
          <w:rFonts w:eastAsia="Times New Roman" w:cs="Calibri"/>
          <w:lang w:eastAsia="ar-SA"/>
        </w:rPr>
        <w:t>(pełna nazwa i adres Wykonawcy)*</w:t>
      </w:r>
    </w:p>
    <w:p w:rsidR="007B00AE" w:rsidRPr="007B00AE" w:rsidRDefault="007B00AE" w:rsidP="007B00AE">
      <w:pPr>
        <w:suppressAutoHyphens/>
        <w:jc w:val="both"/>
        <w:rPr>
          <w:rFonts w:eastAsia="Times New Roman" w:cs="Calibri"/>
          <w:lang w:eastAsia="ar-SA"/>
        </w:rPr>
      </w:pPr>
    </w:p>
    <w:p w:rsidR="007B00AE" w:rsidRPr="007B00AE" w:rsidRDefault="007B00AE" w:rsidP="007B00AE">
      <w:pPr>
        <w:suppressAutoHyphens/>
        <w:spacing w:after="120"/>
        <w:contextualSpacing/>
        <w:rPr>
          <w:rFonts w:eastAsia="Times New Roman" w:cs="Calibri"/>
          <w:lang w:val="en-US" w:eastAsia="ar-SA"/>
        </w:rPr>
      </w:pPr>
      <w:r w:rsidRPr="007B00AE">
        <w:rPr>
          <w:rFonts w:eastAsia="Times New Roman" w:cs="Calibri"/>
          <w:lang w:val="en-US" w:eastAsia="ar-SA"/>
        </w:rPr>
        <w:t xml:space="preserve">REGON: …………………………………………… </w:t>
      </w:r>
    </w:p>
    <w:p w:rsidR="007B00AE" w:rsidRPr="007B00AE" w:rsidRDefault="007B00AE" w:rsidP="007B00AE">
      <w:pPr>
        <w:suppressAutoHyphens/>
        <w:spacing w:after="120"/>
        <w:contextualSpacing/>
        <w:rPr>
          <w:rFonts w:eastAsia="Times New Roman" w:cs="Calibri"/>
          <w:lang w:val="en-US" w:eastAsia="ar-SA"/>
        </w:rPr>
      </w:pPr>
      <w:r w:rsidRPr="007B00AE">
        <w:rPr>
          <w:rFonts w:eastAsia="Times New Roman" w:cs="Calibri"/>
          <w:lang w:val="en-US" w:eastAsia="ar-SA"/>
        </w:rPr>
        <w:t>NIP: …………………………………………………….</w:t>
      </w:r>
    </w:p>
    <w:p w:rsidR="007B00AE" w:rsidRPr="007B00AE" w:rsidRDefault="007B00AE" w:rsidP="007B00AE">
      <w:pPr>
        <w:suppressAutoHyphens/>
        <w:spacing w:after="120"/>
        <w:contextualSpacing/>
        <w:rPr>
          <w:rFonts w:eastAsia="Times New Roman" w:cs="Calibri"/>
          <w:lang w:val="en-US" w:eastAsia="ar-SA"/>
        </w:rPr>
      </w:pPr>
      <w:r w:rsidRPr="007B00AE">
        <w:rPr>
          <w:rFonts w:eastAsia="Times New Roman" w:cs="Calibri"/>
          <w:lang w:val="en-US" w:eastAsia="ar-SA"/>
        </w:rPr>
        <w:t xml:space="preserve">Tel. ……………………… </w:t>
      </w:r>
      <w:proofErr w:type="spellStart"/>
      <w:r w:rsidRPr="007B00AE">
        <w:rPr>
          <w:rFonts w:eastAsia="Times New Roman" w:cs="Calibri"/>
          <w:lang w:val="en-US" w:eastAsia="ar-SA"/>
        </w:rPr>
        <w:t>faks</w:t>
      </w:r>
      <w:proofErr w:type="spellEnd"/>
      <w:r w:rsidRPr="007B00AE">
        <w:rPr>
          <w:rFonts w:eastAsia="Times New Roman" w:cs="Calibri"/>
          <w:lang w:val="en-US" w:eastAsia="ar-SA"/>
        </w:rPr>
        <w:t xml:space="preserve"> ………………………… </w:t>
      </w:r>
      <w:proofErr w:type="spellStart"/>
      <w:r w:rsidRPr="007B00AE">
        <w:rPr>
          <w:rFonts w:eastAsia="Times New Roman" w:cs="Calibri"/>
          <w:lang w:val="en-US" w:eastAsia="ar-SA"/>
        </w:rPr>
        <w:t>adres</w:t>
      </w:r>
      <w:proofErr w:type="spellEnd"/>
      <w:r w:rsidRPr="007B00AE">
        <w:rPr>
          <w:rFonts w:eastAsia="Times New Roman" w:cs="Calibri"/>
          <w:lang w:val="en-US" w:eastAsia="ar-SA"/>
        </w:rPr>
        <w:t xml:space="preserve"> e-mail ………………………………………</w:t>
      </w:r>
    </w:p>
    <w:p w:rsidR="007B00AE" w:rsidRPr="007B00AE" w:rsidRDefault="007B00AE" w:rsidP="007B00AE">
      <w:pPr>
        <w:suppressAutoHyphens/>
        <w:spacing w:after="120"/>
        <w:contextualSpacing/>
        <w:rPr>
          <w:rFonts w:eastAsia="Times New Roman" w:cs="Calibri"/>
          <w:lang w:eastAsia="ar-SA"/>
        </w:rPr>
      </w:pPr>
      <w:r w:rsidRPr="007B00AE">
        <w:rPr>
          <w:rFonts w:eastAsia="Times New Roman" w:cs="Calibri"/>
          <w:lang w:eastAsia="ar-SA"/>
        </w:rPr>
        <w:t>Nr KRS (jeżeli dotyczy): ……..……………………..……………………………………………..…………..</w:t>
      </w:r>
    </w:p>
    <w:p w:rsidR="007B00AE" w:rsidRDefault="007B00AE" w:rsidP="007B00AE">
      <w:pPr>
        <w:suppressAutoHyphens/>
        <w:spacing w:after="120"/>
        <w:contextualSpacing/>
        <w:rPr>
          <w:rFonts w:eastAsia="Times New Roman" w:cs="Calibri"/>
          <w:lang w:eastAsia="ar-SA"/>
        </w:rPr>
      </w:pPr>
      <w:r w:rsidRPr="007B00AE">
        <w:rPr>
          <w:rFonts w:eastAsia="Times New Roman" w:cs="Calibri"/>
          <w:lang w:eastAsia="ar-SA"/>
        </w:rPr>
        <w:t>Nr rachunku bankowego …………………………………………………………………………………………</w:t>
      </w:r>
    </w:p>
    <w:p w:rsidR="007C6DEF" w:rsidRPr="007B00AE" w:rsidRDefault="007C6DEF" w:rsidP="007B00AE">
      <w:pPr>
        <w:suppressAutoHyphens/>
        <w:spacing w:after="120"/>
        <w:contextualSpacing/>
        <w:rPr>
          <w:rFonts w:eastAsia="Times New Roman" w:cs="Calibri"/>
          <w:lang w:eastAsia="ar-SA"/>
        </w:rPr>
      </w:pPr>
    </w:p>
    <w:p w:rsidR="007B00AE" w:rsidRPr="007B00AE" w:rsidRDefault="007B00AE" w:rsidP="007B00AE">
      <w:pPr>
        <w:autoSpaceDE w:val="0"/>
        <w:ind w:left="-142"/>
        <w:contextualSpacing/>
        <w:jc w:val="both"/>
        <w:rPr>
          <w:rFonts w:cs="Calibri"/>
          <w:lang w:eastAsia="pl-PL"/>
        </w:rPr>
      </w:pPr>
      <w:r w:rsidRPr="007B00AE">
        <w:rPr>
          <w:rFonts w:eastAsia="Times New Roman" w:cs="Calibri"/>
          <w:lang w:eastAsia="pl-PL"/>
        </w:rPr>
        <w:t xml:space="preserve">W ODPOWIEDZI NA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ZAPYTANIE OFERTOWE NA przeszkolenie 1 osoby w zakresie </w:t>
      </w:r>
      <w:r w:rsidRPr="00B6774F">
        <w:rPr>
          <w:rFonts w:asciiTheme="minorHAnsi" w:hAnsiTheme="minorHAnsi" w:cstheme="minorHAnsi"/>
          <w:b/>
        </w:rPr>
        <w:t xml:space="preserve">podstawowego </w:t>
      </w:r>
      <w:r>
        <w:rPr>
          <w:rFonts w:asciiTheme="minorHAnsi" w:hAnsiTheme="minorHAnsi" w:cstheme="minorHAnsi"/>
          <w:b/>
        </w:rPr>
        <w:t>p</w:t>
      </w:r>
      <w:r w:rsidRPr="001B3BA0">
        <w:rPr>
          <w:rFonts w:asciiTheme="minorHAnsi" w:eastAsia="Times New Roman" w:hAnsiTheme="minorHAnsi" w:cstheme="minorHAnsi"/>
          <w:b/>
          <w:bCs/>
          <w:kern w:val="36"/>
          <w:lang w:eastAsia="pl-PL"/>
        </w:rPr>
        <w:t>rogramowani</w:t>
      </w:r>
      <w:r>
        <w:rPr>
          <w:rFonts w:asciiTheme="minorHAnsi" w:eastAsia="Times New Roman" w:hAnsiTheme="minorHAnsi" w:cstheme="minorHAnsi"/>
          <w:b/>
          <w:bCs/>
          <w:kern w:val="36"/>
          <w:lang w:eastAsia="pl-PL"/>
        </w:rPr>
        <w:t>a</w:t>
      </w:r>
      <w:r w:rsidRPr="001B3BA0">
        <w:rPr>
          <w:rFonts w:asciiTheme="minorHAnsi" w:eastAsia="Times New Roman" w:hAnsiTheme="minorHAnsi" w:cstheme="minorHAnsi"/>
          <w:b/>
          <w:bCs/>
          <w:kern w:val="36"/>
          <w:lang w:eastAsia="pl-PL"/>
        </w:rPr>
        <w:t xml:space="preserve"> sterowników SIMATIC S7-1200</w:t>
      </w:r>
      <w:r w:rsidRPr="007B00AE">
        <w:rPr>
          <w:rFonts w:cs="Calibri"/>
          <w:lang w:eastAsia="pl-PL"/>
        </w:rPr>
        <w:t xml:space="preserve">, NA POTRZEBY PROJEKTU „GDAŃSK MIASTEM ZAWODOWCÓW – PODNIESIENIE JAKOŚCI EDUKACJI ZAWODOWEJ” </w:t>
      </w:r>
      <w:r w:rsidRPr="007B00AE">
        <w:rPr>
          <w:rFonts w:eastAsia="Times New Roman" w:cs="Calibri"/>
          <w:lang w:eastAsia="pl-PL"/>
        </w:rPr>
        <w:t>dofinansowanego ze środków Unii Europejskiej w ramach działania 03.03. Edukacja Zawodowa, RPO Województw</w:t>
      </w:r>
      <w:r>
        <w:rPr>
          <w:rFonts w:eastAsia="Times New Roman" w:cs="Calibri"/>
          <w:lang w:eastAsia="pl-PL"/>
        </w:rPr>
        <w:t>a Pomorskiego na lata 2014-2020</w:t>
      </w:r>
    </w:p>
    <w:p w:rsidR="007B00AE" w:rsidRDefault="007B00AE" w:rsidP="007B00AE">
      <w:pPr>
        <w:jc w:val="both"/>
        <w:rPr>
          <w:rFonts w:cs="Calibri"/>
          <w:b/>
        </w:rPr>
      </w:pPr>
    </w:p>
    <w:p w:rsidR="007B00AE" w:rsidRPr="007B00AE" w:rsidRDefault="007B00AE" w:rsidP="007B00AE">
      <w:pPr>
        <w:numPr>
          <w:ilvl w:val="0"/>
          <w:numId w:val="23"/>
        </w:numPr>
        <w:ind w:left="284" w:hanging="284"/>
        <w:jc w:val="both"/>
        <w:rPr>
          <w:rFonts w:eastAsia="Times New Roman" w:cs="Calibri"/>
          <w:lang w:eastAsia="pl-PL"/>
        </w:rPr>
      </w:pPr>
      <w:r w:rsidRPr="007B00AE">
        <w:rPr>
          <w:rFonts w:eastAsia="Times New Roman" w:cs="Calibri"/>
          <w:b/>
          <w:lang w:eastAsia="pl-PL"/>
        </w:rPr>
        <w:t>SKŁADAM OFERTĘ</w:t>
      </w:r>
      <w:r w:rsidRPr="007B00AE">
        <w:rPr>
          <w:rFonts w:eastAsia="Times New Roman" w:cs="Calibri"/>
          <w:lang w:eastAsia="pl-PL"/>
        </w:rPr>
        <w:t xml:space="preserve"> na wykonanie przedmiotu zamówienia w zakresie określonym w </w:t>
      </w:r>
      <w:r w:rsidR="0022423D">
        <w:rPr>
          <w:rFonts w:eastAsia="Times New Roman" w:cs="Calibri"/>
          <w:lang w:eastAsia="pl-PL"/>
        </w:rPr>
        <w:t>zapytaniu ofertowym</w:t>
      </w:r>
      <w:r w:rsidRPr="007B00AE">
        <w:rPr>
          <w:rFonts w:eastAsia="Times New Roman" w:cs="Calibri"/>
          <w:lang w:eastAsia="pl-PL"/>
        </w:rPr>
        <w:t>, zgodnie z opisem przedmiotu zamówienia, na następujących warunkach: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2551"/>
        <w:gridCol w:w="744"/>
        <w:gridCol w:w="2572"/>
        <w:gridCol w:w="1689"/>
      </w:tblGrid>
      <w:tr w:rsidR="007B00AE" w:rsidRPr="007B00AE" w:rsidTr="009574A7">
        <w:trPr>
          <w:trHeight w:val="20"/>
        </w:trPr>
        <w:tc>
          <w:tcPr>
            <w:tcW w:w="0" w:type="auto"/>
            <w:shd w:val="clear" w:color="auto" w:fill="BFBFBF"/>
            <w:vAlign w:val="center"/>
            <w:hideMark/>
          </w:tcPr>
          <w:p w:rsidR="007B00AE" w:rsidRPr="007B00AE" w:rsidRDefault="007B00AE" w:rsidP="007B00AE">
            <w:pPr>
              <w:jc w:val="center"/>
              <w:rPr>
                <w:rFonts w:eastAsia="Times New Roman" w:cs="Calibri"/>
                <w:b/>
              </w:rPr>
            </w:pPr>
            <w:r w:rsidRPr="007B00AE">
              <w:rPr>
                <w:rFonts w:eastAsia="Times New Roman" w:cs="Calibri"/>
                <w:b/>
              </w:rPr>
              <w:t>Docelowa liczba uczestników</w:t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7B00AE" w:rsidRPr="007B00AE" w:rsidRDefault="007B00AE" w:rsidP="007B00AE">
            <w:pPr>
              <w:jc w:val="center"/>
              <w:rPr>
                <w:rFonts w:eastAsia="Times New Roman" w:cs="Calibri"/>
                <w:b/>
              </w:rPr>
            </w:pPr>
            <w:r w:rsidRPr="007B00AE">
              <w:rPr>
                <w:rFonts w:eastAsia="Times New Roman" w:cs="Calibri"/>
                <w:b/>
              </w:rPr>
              <w:t>Cena jednostkowa netto za przeszkolenie jednego uczestnika (zł)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B00AE" w:rsidRPr="007B00AE" w:rsidRDefault="007B00AE" w:rsidP="007B00AE">
            <w:pPr>
              <w:jc w:val="center"/>
              <w:rPr>
                <w:rFonts w:eastAsia="Times New Roman" w:cs="Calibri"/>
                <w:b/>
              </w:rPr>
            </w:pPr>
            <w:r w:rsidRPr="007B00AE">
              <w:rPr>
                <w:rFonts w:eastAsia="Times New Roman" w:cs="Calibri"/>
                <w:b/>
              </w:rPr>
              <w:t>VAT%</w:t>
            </w:r>
            <w:r w:rsidR="007C6DEF">
              <w:rPr>
                <w:rStyle w:val="Odwoanieprzypisudolnego"/>
                <w:rFonts w:eastAsia="Times New Roman" w:cs="Calibri"/>
                <w:b/>
              </w:rPr>
              <w:footnoteReference w:id="1"/>
            </w:r>
            <w:r w:rsidRPr="007B00AE">
              <w:rPr>
                <w:rFonts w:eastAsia="Times New Roman" w:cs="Calibri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B00AE" w:rsidRPr="007B00AE" w:rsidRDefault="007B00AE" w:rsidP="007B00AE">
            <w:pPr>
              <w:jc w:val="center"/>
              <w:rPr>
                <w:rFonts w:eastAsia="Times New Roman" w:cs="Calibri"/>
                <w:b/>
              </w:rPr>
            </w:pPr>
            <w:r w:rsidRPr="007B00AE">
              <w:rPr>
                <w:rFonts w:eastAsia="Times New Roman" w:cs="Calibri"/>
                <w:b/>
              </w:rPr>
              <w:t>Cena jednostkowa brutto za przeszkolenie jednego uczestnika (zł)</w:t>
            </w:r>
          </w:p>
        </w:tc>
        <w:tc>
          <w:tcPr>
            <w:tcW w:w="0" w:type="auto"/>
            <w:shd w:val="clear" w:color="auto" w:fill="BFBFBF"/>
          </w:tcPr>
          <w:p w:rsidR="007B00AE" w:rsidRPr="007B00AE" w:rsidRDefault="007B00AE" w:rsidP="007B00AE">
            <w:pPr>
              <w:jc w:val="center"/>
              <w:rPr>
                <w:rFonts w:eastAsia="Times New Roman" w:cs="Calibri"/>
                <w:b/>
              </w:rPr>
            </w:pPr>
            <w:r w:rsidRPr="007B00AE">
              <w:rPr>
                <w:rFonts w:eastAsia="Times New Roman" w:cs="Calibri"/>
                <w:b/>
              </w:rPr>
              <w:t>Wartość zamówienia brutto (zł)</w:t>
            </w:r>
          </w:p>
        </w:tc>
      </w:tr>
      <w:tr w:rsidR="007B00AE" w:rsidRPr="007B00AE" w:rsidTr="009574A7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0AE" w:rsidRPr="007B00AE" w:rsidRDefault="007B00AE" w:rsidP="007B00AE">
            <w:pPr>
              <w:jc w:val="center"/>
              <w:rPr>
                <w:rFonts w:eastAsia="Times New Roman" w:cs="Calibri"/>
              </w:rPr>
            </w:pPr>
            <w:r w:rsidRPr="007B00AE">
              <w:rPr>
                <w:rFonts w:eastAsia="Times New Roman" w:cs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00AE" w:rsidRPr="007B00AE" w:rsidRDefault="007B00AE" w:rsidP="007B00AE">
            <w:pPr>
              <w:rPr>
                <w:rFonts w:eastAsia="Times New Roman" w:cs="Calibri"/>
              </w:rPr>
            </w:pPr>
            <w:r w:rsidRPr="007B00AE">
              <w:rPr>
                <w:rFonts w:eastAsia="Times New Roman" w:cs="Calibri"/>
              </w:rPr>
              <w:t> </w:t>
            </w:r>
          </w:p>
        </w:tc>
        <w:tc>
          <w:tcPr>
            <w:tcW w:w="0" w:type="auto"/>
          </w:tcPr>
          <w:p w:rsidR="007B00AE" w:rsidRPr="007B00AE" w:rsidRDefault="007B00AE" w:rsidP="007B00AE">
            <w:pPr>
              <w:rPr>
                <w:rFonts w:eastAsia="Times New Roman" w:cs="Calibri"/>
              </w:rPr>
            </w:pPr>
          </w:p>
        </w:tc>
        <w:tc>
          <w:tcPr>
            <w:tcW w:w="0" w:type="auto"/>
          </w:tcPr>
          <w:p w:rsidR="007B00AE" w:rsidRPr="007B00AE" w:rsidRDefault="007B00AE" w:rsidP="007B00AE">
            <w:pPr>
              <w:rPr>
                <w:rFonts w:eastAsia="Times New Roman" w:cs="Calibri"/>
              </w:rPr>
            </w:pPr>
          </w:p>
        </w:tc>
        <w:tc>
          <w:tcPr>
            <w:tcW w:w="0" w:type="auto"/>
          </w:tcPr>
          <w:p w:rsidR="007B00AE" w:rsidRPr="007B00AE" w:rsidRDefault="007B00AE" w:rsidP="007B00AE">
            <w:pPr>
              <w:rPr>
                <w:rFonts w:eastAsia="Times New Roman" w:cs="Calibri"/>
              </w:rPr>
            </w:pPr>
          </w:p>
        </w:tc>
      </w:tr>
    </w:tbl>
    <w:p w:rsidR="007B00AE" w:rsidRPr="007B00AE" w:rsidRDefault="007B00AE" w:rsidP="007B00AE">
      <w:pPr>
        <w:widowControl w:val="0"/>
        <w:numPr>
          <w:ilvl w:val="3"/>
          <w:numId w:val="19"/>
        </w:numPr>
        <w:ind w:left="284" w:hanging="284"/>
        <w:jc w:val="both"/>
        <w:rPr>
          <w:rFonts w:eastAsia="Times New Roman" w:cs="Calibri"/>
          <w:lang w:eastAsia="pl-PL"/>
        </w:rPr>
      </w:pPr>
      <w:r w:rsidRPr="007B00AE">
        <w:rPr>
          <w:rFonts w:eastAsia="Times New Roman" w:cs="Calibri"/>
          <w:lang w:eastAsia="pl-PL"/>
        </w:rPr>
        <w:lastRenderedPageBreak/>
        <w:t xml:space="preserve">Oświadczam/my, że w podanej wartości (cenie) brutto uwzględnione zostały wszystkie koszty wykonania zamówienia, w tym w szczególności podatek od towarów i usług VAT, jak i wszelkie inne opłaty, składki i podatki, które mogą wystąpić przy realizacji przedmiotu zamówienia oraz inne koszty niezbędne do zrealizowania zamówienia z należytą starannością i zgodnie z wymaganiami zawartymi </w:t>
      </w:r>
      <w:r w:rsidR="0022423D">
        <w:rPr>
          <w:rFonts w:eastAsia="Times New Roman" w:cs="Calibri"/>
          <w:lang w:eastAsia="pl-PL"/>
        </w:rPr>
        <w:t>w zapytaniu ofertowym</w:t>
      </w:r>
      <w:r w:rsidRPr="007B00AE">
        <w:rPr>
          <w:rFonts w:eastAsia="ArialMT" w:cs="Calibri"/>
          <w:lang w:eastAsia="pl-PL"/>
        </w:rPr>
        <w:t>.</w:t>
      </w:r>
    </w:p>
    <w:p w:rsidR="007B00AE" w:rsidRPr="007B00AE" w:rsidRDefault="007B00AE" w:rsidP="007B00AE">
      <w:pPr>
        <w:widowControl w:val="0"/>
        <w:numPr>
          <w:ilvl w:val="3"/>
          <w:numId w:val="19"/>
        </w:numPr>
        <w:ind w:left="284" w:hanging="284"/>
        <w:jc w:val="both"/>
        <w:rPr>
          <w:rFonts w:eastAsia="Times New Roman" w:cs="Calibri"/>
          <w:lang w:eastAsia="pl-PL"/>
        </w:rPr>
      </w:pPr>
      <w:r w:rsidRPr="007B00AE">
        <w:rPr>
          <w:rFonts w:eastAsia="Times New Roman" w:cs="Calibri"/>
          <w:lang w:eastAsia="pl-PL"/>
        </w:rPr>
        <w:t>Uważam/y si</w:t>
      </w:r>
      <w:r w:rsidRPr="007B00AE">
        <w:rPr>
          <w:rFonts w:eastAsia="TimesNewRoman" w:cs="Calibri"/>
          <w:lang w:eastAsia="pl-PL"/>
        </w:rPr>
        <w:t xml:space="preserve">ę </w:t>
      </w:r>
      <w:r w:rsidRPr="007B00AE">
        <w:rPr>
          <w:rFonts w:eastAsia="Times New Roman" w:cs="Calibri"/>
          <w:lang w:eastAsia="pl-PL"/>
        </w:rPr>
        <w:t>za zwi</w:t>
      </w:r>
      <w:r w:rsidRPr="007B00AE">
        <w:rPr>
          <w:rFonts w:eastAsia="TimesNewRoman" w:cs="Calibri"/>
          <w:lang w:eastAsia="pl-PL"/>
        </w:rPr>
        <w:t>ą</w:t>
      </w:r>
      <w:r w:rsidRPr="007B00AE">
        <w:rPr>
          <w:rFonts w:eastAsia="Times New Roman" w:cs="Calibri"/>
          <w:lang w:eastAsia="pl-PL"/>
        </w:rPr>
        <w:t>zanych niniejsz</w:t>
      </w:r>
      <w:r w:rsidRPr="007B00AE">
        <w:rPr>
          <w:rFonts w:eastAsia="TimesNewRoman" w:cs="Calibri"/>
          <w:lang w:eastAsia="pl-PL"/>
        </w:rPr>
        <w:t xml:space="preserve">ą </w:t>
      </w:r>
      <w:r w:rsidRPr="007B00AE">
        <w:rPr>
          <w:rFonts w:eastAsia="Times New Roman" w:cs="Calibri"/>
          <w:lang w:eastAsia="pl-PL"/>
        </w:rPr>
        <w:t>ofert</w:t>
      </w:r>
      <w:r w:rsidRPr="007B00AE">
        <w:rPr>
          <w:rFonts w:eastAsia="TimesNewRoman" w:cs="Calibri"/>
          <w:lang w:eastAsia="pl-PL"/>
        </w:rPr>
        <w:t xml:space="preserve">ą </w:t>
      </w:r>
      <w:r w:rsidRPr="007B00AE">
        <w:rPr>
          <w:rFonts w:eastAsia="Times New Roman" w:cs="Calibri"/>
          <w:lang w:eastAsia="pl-PL"/>
        </w:rPr>
        <w:t>na okres 30 dni od upływu terminu składania ofert (włącznie z tym dniem).</w:t>
      </w:r>
    </w:p>
    <w:p w:rsidR="007B00AE" w:rsidRDefault="007B00AE" w:rsidP="007B00AE">
      <w:pPr>
        <w:numPr>
          <w:ilvl w:val="3"/>
          <w:numId w:val="19"/>
        </w:numPr>
        <w:autoSpaceDE w:val="0"/>
        <w:autoSpaceDN w:val="0"/>
        <w:adjustRightInd w:val="0"/>
        <w:ind w:left="284" w:hanging="284"/>
        <w:jc w:val="both"/>
        <w:rPr>
          <w:rFonts w:eastAsia="ArialMT" w:cs="Calibri"/>
          <w:lang w:eastAsia="pl-PL"/>
        </w:rPr>
      </w:pPr>
      <w:r w:rsidRPr="007B00AE">
        <w:rPr>
          <w:rFonts w:eastAsia="Times New Roman" w:cs="Calibri"/>
          <w:lang w:eastAsia="pl-PL"/>
        </w:rPr>
        <w:t>O</w:t>
      </w:r>
      <w:r w:rsidRPr="007B00AE">
        <w:rPr>
          <w:rFonts w:eastAsia="TimesNewRoman" w:cs="Calibri"/>
          <w:lang w:eastAsia="pl-PL"/>
        </w:rPr>
        <w:t>ś</w:t>
      </w:r>
      <w:r w:rsidRPr="007B00AE">
        <w:rPr>
          <w:rFonts w:eastAsia="Times New Roman" w:cs="Calibri"/>
          <w:lang w:eastAsia="pl-PL"/>
        </w:rPr>
        <w:t xml:space="preserve">wiadczam/y, </w:t>
      </w:r>
      <w:r w:rsidRPr="007B00AE">
        <w:rPr>
          <w:rFonts w:eastAsia="TimesNewRoman" w:cs="Calibri"/>
          <w:lang w:eastAsia="pl-PL"/>
        </w:rPr>
        <w:t>ż</w:t>
      </w:r>
      <w:r w:rsidRPr="007B00AE">
        <w:rPr>
          <w:rFonts w:eastAsia="Times New Roman" w:cs="Calibri"/>
          <w:lang w:eastAsia="pl-PL"/>
        </w:rPr>
        <w:t>e wykonam/y przedmiot zamówienia w terminie</w:t>
      </w:r>
      <w:r w:rsidRPr="007B00AE">
        <w:rPr>
          <w:rFonts w:eastAsia="ArialMT" w:cs="Calibri"/>
          <w:lang w:eastAsia="pl-PL"/>
        </w:rPr>
        <w:t xml:space="preserve"> wynikającym z treści </w:t>
      </w:r>
      <w:r>
        <w:rPr>
          <w:rFonts w:eastAsia="ArialMT" w:cs="Calibri"/>
          <w:lang w:eastAsia="pl-PL"/>
        </w:rPr>
        <w:t>zapytania ofertowego</w:t>
      </w:r>
      <w:r w:rsidRPr="007B00AE">
        <w:rPr>
          <w:rFonts w:eastAsia="ArialMT" w:cs="Calibri"/>
          <w:lang w:eastAsia="pl-PL"/>
        </w:rPr>
        <w:t xml:space="preserve">. </w:t>
      </w:r>
    </w:p>
    <w:p w:rsidR="009114D7" w:rsidRPr="007B00AE" w:rsidRDefault="009114D7" w:rsidP="007B00AE">
      <w:pPr>
        <w:numPr>
          <w:ilvl w:val="3"/>
          <w:numId w:val="19"/>
        </w:numPr>
        <w:autoSpaceDE w:val="0"/>
        <w:autoSpaceDN w:val="0"/>
        <w:adjustRightInd w:val="0"/>
        <w:ind w:left="284" w:hanging="284"/>
        <w:jc w:val="both"/>
        <w:rPr>
          <w:rFonts w:eastAsia="ArialMT" w:cs="Calibri"/>
          <w:lang w:eastAsia="pl-PL"/>
        </w:rPr>
      </w:pPr>
      <w:r>
        <w:rPr>
          <w:rFonts w:eastAsia="ArialMT" w:cs="Calibri"/>
          <w:lang w:eastAsia="pl-PL"/>
        </w:rPr>
        <w:t>Oświadczam/my, iż jesteśmy organizacją wpisaną do Rejestru InstytucjiSzkoleniowych.</w:t>
      </w:r>
    </w:p>
    <w:p w:rsidR="007B00AE" w:rsidRPr="007B00AE" w:rsidRDefault="007B00AE" w:rsidP="007B00AE">
      <w:pPr>
        <w:numPr>
          <w:ilvl w:val="3"/>
          <w:numId w:val="19"/>
        </w:numPr>
        <w:autoSpaceDE w:val="0"/>
        <w:autoSpaceDN w:val="0"/>
        <w:adjustRightInd w:val="0"/>
        <w:ind w:left="284" w:hanging="284"/>
        <w:jc w:val="both"/>
        <w:rPr>
          <w:rFonts w:eastAsia="ArialMT" w:cs="Calibri"/>
          <w:lang w:eastAsia="pl-PL"/>
        </w:rPr>
      </w:pPr>
      <w:r w:rsidRPr="007B00AE">
        <w:rPr>
          <w:rFonts w:eastAsia="Times New Roman" w:cs="Calibri"/>
          <w:lang w:eastAsia="pl-PL"/>
        </w:rPr>
        <w:t xml:space="preserve">Zapoznałem/zapoznaliśmy się z treścią </w:t>
      </w:r>
      <w:r>
        <w:rPr>
          <w:rFonts w:eastAsia="Times New Roman" w:cs="Calibri"/>
          <w:lang w:eastAsia="pl-PL"/>
        </w:rPr>
        <w:t>zapytania ofertowego</w:t>
      </w:r>
      <w:r w:rsidRPr="007B00AE">
        <w:rPr>
          <w:rFonts w:eastAsia="Times New Roman" w:cs="Calibri"/>
          <w:lang w:eastAsia="pl-PL"/>
        </w:rPr>
        <w:t>, i nie wnoszę/wnosimy do nich zastrzeżeń.</w:t>
      </w:r>
    </w:p>
    <w:p w:rsidR="007B00AE" w:rsidRPr="007B00AE" w:rsidRDefault="007B00AE" w:rsidP="007B00AE">
      <w:pPr>
        <w:numPr>
          <w:ilvl w:val="3"/>
          <w:numId w:val="19"/>
        </w:numPr>
        <w:autoSpaceDE w:val="0"/>
        <w:autoSpaceDN w:val="0"/>
        <w:adjustRightInd w:val="0"/>
        <w:ind w:left="284" w:hanging="284"/>
        <w:jc w:val="both"/>
        <w:rPr>
          <w:rFonts w:eastAsia="ArialMT" w:cs="Calibri"/>
          <w:lang w:eastAsia="pl-PL"/>
        </w:rPr>
      </w:pPr>
      <w:r w:rsidRPr="007B00AE">
        <w:rPr>
          <w:rFonts w:eastAsia="Times New Roman" w:cs="Calibri"/>
          <w:lang w:eastAsia="pl-PL"/>
        </w:rPr>
        <w:t xml:space="preserve">W przypadku wyboru mojej/naszej oferty </w:t>
      </w:r>
      <w:r w:rsidRPr="007B00AE">
        <w:rPr>
          <w:rFonts w:eastAsia="Times New Roman" w:cs="Calibri"/>
          <w:bCs/>
          <w:lang w:eastAsia="pl-PL"/>
        </w:rPr>
        <w:t xml:space="preserve">zobowiązuję/zobowiązujemy się do zawarcia umowy na warunkach określonych </w:t>
      </w:r>
      <w:r w:rsidR="0064384C">
        <w:rPr>
          <w:rFonts w:eastAsia="Times New Roman" w:cs="Calibri"/>
          <w:bCs/>
          <w:lang w:eastAsia="pl-PL"/>
        </w:rPr>
        <w:t>w załączonym wzorze</w:t>
      </w:r>
      <w:r w:rsidRPr="007B00AE">
        <w:rPr>
          <w:rFonts w:eastAsia="Times New Roman" w:cs="Calibri"/>
          <w:lang w:eastAsia="pl-PL"/>
        </w:rPr>
        <w:t xml:space="preserve">, </w:t>
      </w:r>
      <w:r w:rsidRPr="007B00AE">
        <w:rPr>
          <w:rFonts w:eastAsia="Times New Roman" w:cs="Calibri"/>
          <w:bCs/>
          <w:lang w:eastAsia="pl-PL"/>
        </w:rPr>
        <w:t xml:space="preserve">w miejscu i terminie wyznaczonym przez Zamawiającego. </w:t>
      </w:r>
    </w:p>
    <w:p w:rsidR="007B00AE" w:rsidRDefault="007B00AE" w:rsidP="0064384C">
      <w:pPr>
        <w:numPr>
          <w:ilvl w:val="3"/>
          <w:numId w:val="19"/>
        </w:numPr>
        <w:autoSpaceDE w:val="0"/>
        <w:autoSpaceDN w:val="0"/>
        <w:adjustRightInd w:val="0"/>
        <w:ind w:left="284" w:hanging="284"/>
        <w:jc w:val="both"/>
        <w:rPr>
          <w:rFonts w:eastAsia="Times New Roman" w:cs="Calibri"/>
          <w:lang w:eastAsia="pl-PL"/>
        </w:rPr>
      </w:pPr>
      <w:r w:rsidRPr="007B00AE">
        <w:rPr>
          <w:rFonts w:eastAsia="Times New Roman" w:cs="Calibri"/>
          <w:lang w:eastAsia="pl-PL"/>
        </w:rPr>
        <w:t>Składam(y) niniejszą ofertę we własnym imieniu</w:t>
      </w:r>
      <w:r w:rsidR="0064384C">
        <w:rPr>
          <w:rFonts w:eastAsia="Times New Roman" w:cs="Calibri"/>
          <w:lang w:eastAsia="pl-PL"/>
        </w:rPr>
        <w:t>.</w:t>
      </w:r>
    </w:p>
    <w:p w:rsidR="0064384C" w:rsidRPr="0064384C" w:rsidRDefault="0064384C" w:rsidP="0064384C">
      <w:pPr>
        <w:numPr>
          <w:ilvl w:val="3"/>
          <w:numId w:val="19"/>
        </w:num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Oświadczam/my, iż </w:t>
      </w:r>
      <w:r w:rsidRPr="0064384C">
        <w:rPr>
          <w:rFonts w:eastAsia="Times New Roman" w:cs="Calibri"/>
          <w:lang w:eastAsia="pl-PL"/>
        </w:rPr>
        <w:t>posiada</w:t>
      </w:r>
      <w:r w:rsidR="009114D7">
        <w:rPr>
          <w:rFonts w:eastAsia="Times New Roman" w:cs="Calibri"/>
          <w:lang w:eastAsia="pl-PL"/>
        </w:rPr>
        <w:t>m/m</w:t>
      </w:r>
      <w:r>
        <w:rPr>
          <w:rFonts w:eastAsia="Times New Roman" w:cs="Calibri"/>
          <w:lang w:eastAsia="pl-PL"/>
        </w:rPr>
        <w:t>y</w:t>
      </w:r>
      <w:r w:rsidRPr="0064384C">
        <w:rPr>
          <w:rFonts w:eastAsia="Times New Roman" w:cs="Calibri"/>
          <w:lang w:eastAsia="pl-PL"/>
        </w:rPr>
        <w:t xml:space="preserve"> uprawnienia do wykonania określonej działalności lub czynności, jeżeli ustawy nakładają obowiązek posiadania takich uprawnień;</w:t>
      </w:r>
    </w:p>
    <w:p w:rsidR="0064384C" w:rsidRPr="0064384C" w:rsidRDefault="0064384C" w:rsidP="0064384C">
      <w:pPr>
        <w:numPr>
          <w:ilvl w:val="3"/>
          <w:numId w:val="19"/>
        </w:num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Oświadczam/my, że p</w:t>
      </w:r>
      <w:r w:rsidRPr="0064384C">
        <w:rPr>
          <w:rFonts w:eastAsia="Times New Roman" w:cs="Calibri"/>
          <w:lang w:eastAsia="pl-PL"/>
        </w:rPr>
        <w:t>osiada</w:t>
      </w:r>
      <w:r>
        <w:rPr>
          <w:rFonts w:eastAsia="Times New Roman" w:cs="Calibri"/>
          <w:lang w:eastAsia="pl-PL"/>
        </w:rPr>
        <w:t>m/my</w:t>
      </w:r>
      <w:r w:rsidRPr="0064384C">
        <w:rPr>
          <w:rFonts w:eastAsia="Times New Roman" w:cs="Calibri"/>
          <w:lang w:eastAsia="pl-PL"/>
        </w:rPr>
        <w:t xml:space="preserve"> niezbędną wiedzę i doświadczenie oraz dysponuje</w:t>
      </w:r>
      <w:r>
        <w:rPr>
          <w:rFonts w:eastAsia="Times New Roman" w:cs="Calibri"/>
          <w:lang w:eastAsia="pl-PL"/>
        </w:rPr>
        <w:t>/my</w:t>
      </w:r>
      <w:r w:rsidRPr="0064384C">
        <w:rPr>
          <w:rFonts w:eastAsia="Times New Roman" w:cs="Calibri"/>
          <w:lang w:eastAsia="pl-PL"/>
        </w:rPr>
        <w:t xml:space="preserve"> potencjałem technicznym i osobami zdolnymi do wykonania zamówienia;</w:t>
      </w:r>
    </w:p>
    <w:p w:rsidR="0064384C" w:rsidRPr="0064384C" w:rsidRDefault="0064384C" w:rsidP="0064384C">
      <w:pPr>
        <w:numPr>
          <w:ilvl w:val="3"/>
          <w:numId w:val="19"/>
        </w:num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Oświadczam/my, że </w:t>
      </w:r>
      <w:r w:rsidRPr="0064384C">
        <w:rPr>
          <w:rFonts w:eastAsia="Times New Roman" w:cs="Calibri"/>
          <w:lang w:eastAsia="pl-PL"/>
        </w:rPr>
        <w:t>znajduje</w:t>
      </w:r>
      <w:r>
        <w:rPr>
          <w:rFonts w:eastAsia="Times New Roman" w:cs="Calibri"/>
          <w:lang w:eastAsia="pl-PL"/>
        </w:rPr>
        <w:t>/my</w:t>
      </w:r>
      <w:r w:rsidRPr="0064384C">
        <w:rPr>
          <w:rFonts w:eastAsia="Times New Roman" w:cs="Calibri"/>
          <w:lang w:eastAsia="pl-PL"/>
        </w:rPr>
        <w:t xml:space="preserve"> się w sytuacji ekonomicznej i finansowej zapewniającej wykonanie zamówienia;</w:t>
      </w:r>
    </w:p>
    <w:p w:rsidR="007B00AE" w:rsidRPr="007B00AE" w:rsidRDefault="007B00AE" w:rsidP="007B00AE">
      <w:pPr>
        <w:numPr>
          <w:ilvl w:val="3"/>
          <w:numId w:val="19"/>
        </w:numPr>
        <w:jc w:val="both"/>
        <w:rPr>
          <w:rFonts w:eastAsia="Times New Roman" w:cs="Calibri"/>
          <w:lang w:eastAsia="pl-PL"/>
        </w:rPr>
      </w:pPr>
      <w:r w:rsidRPr="007B00AE">
        <w:rPr>
          <w:rFonts w:eastAsia="Times New Roman" w:cs="Calibri"/>
          <w:lang w:eastAsia="pl-PL"/>
        </w:rPr>
        <w:t>Wszelką korespondencję należy kierować na poniższy:</w:t>
      </w:r>
    </w:p>
    <w:p w:rsidR="007B00AE" w:rsidRPr="007B00AE" w:rsidRDefault="007B00AE" w:rsidP="007B00AE">
      <w:pPr>
        <w:numPr>
          <w:ilvl w:val="0"/>
          <w:numId w:val="22"/>
        </w:numPr>
        <w:tabs>
          <w:tab w:val="num" w:pos="426"/>
        </w:tabs>
        <w:ind w:left="426" w:firstLine="0"/>
        <w:jc w:val="both"/>
        <w:rPr>
          <w:rFonts w:eastAsia="Times New Roman" w:cs="Calibri"/>
          <w:lang w:eastAsia="pl-PL"/>
        </w:rPr>
      </w:pPr>
      <w:r w:rsidRPr="007B00AE">
        <w:rPr>
          <w:rFonts w:eastAsia="Times New Roman" w:cs="Calibri"/>
          <w:lang w:eastAsia="pl-PL"/>
        </w:rPr>
        <w:t>adres (podać, jeżeli jest inny niż podany powyżej adres Wykonawcy): ………………………………………………………………………………………………..</w:t>
      </w:r>
    </w:p>
    <w:p w:rsidR="007B00AE" w:rsidRPr="007B00AE" w:rsidRDefault="007B00AE" w:rsidP="007B00AE">
      <w:pPr>
        <w:numPr>
          <w:ilvl w:val="0"/>
          <w:numId w:val="22"/>
        </w:numPr>
        <w:tabs>
          <w:tab w:val="num" w:pos="426"/>
        </w:tabs>
        <w:ind w:left="426" w:firstLine="0"/>
        <w:jc w:val="both"/>
        <w:rPr>
          <w:rFonts w:eastAsia="Times New Roman" w:cs="Calibri"/>
          <w:lang w:eastAsia="pl-PL"/>
        </w:rPr>
      </w:pPr>
      <w:r w:rsidRPr="007B00AE">
        <w:rPr>
          <w:rFonts w:eastAsia="Times New Roman" w:cs="Calibri"/>
          <w:lang w:eastAsia="pl-PL"/>
        </w:rPr>
        <w:t>numer faksu: ………………………………</w:t>
      </w:r>
    </w:p>
    <w:p w:rsidR="007B00AE" w:rsidRPr="007B00AE" w:rsidRDefault="007B00AE" w:rsidP="007B00AE">
      <w:pPr>
        <w:numPr>
          <w:ilvl w:val="0"/>
          <w:numId w:val="22"/>
        </w:numPr>
        <w:tabs>
          <w:tab w:val="num" w:pos="426"/>
        </w:tabs>
        <w:ind w:left="426" w:firstLine="0"/>
        <w:jc w:val="both"/>
        <w:rPr>
          <w:rFonts w:eastAsia="Times New Roman" w:cs="Calibri"/>
          <w:lang w:eastAsia="pl-PL"/>
        </w:rPr>
      </w:pPr>
      <w:r w:rsidRPr="007B00AE">
        <w:rPr>
          <w:rFonts w:eastAsia="Times New Roman" w:cs="Calibri"/>
          <w:lang w:eastAsia="pl-PL"/>
        </w:rPr>
        <w:t>adres e-mail: ……….....................................</w:t>
      </w:r>
    </w:p>
    <w:p w:rsidR="007B00AE" w:rsidRPr="007B00AE" w:rsidRDefault="007B00AE" w:rsidP="007B00AE">
      <w:pPr>
        <w:ind w:left="360"/>
        <w:jc w:val="both"/>
        <w:rPr>
          <w:rFonts w:eastAsia="Times New Roman" w:cs="Calibri"/>
          <w:lang w:eastAsia="pl-PL"/>
        </w:rPr>
      </w:pPr>
    </w:p>
    <w:p w:rsidR="007B00AE" w:rsidRPr="007B00AE" w:rsidRDefault="007B00AE" w:rsidP="007B00AE">
      <w:pPr>
        <w:numPr>
          <w:ilvl w:val="3"/>
          <w:numId w:val="19"/>
        </w:numPr>
        <w:jc w:val="both"/>
        <w:rPr>
          <w:rFonts w:eastAsia="Times New Roman" w:cs="Calibri"/>
          <w:lang w:eastAsia="pl-PL"/>
        </w:rPr>
      </w:pPr>
      <w:r w:rsidRPr="007B00AE">
        <w:rPr>
          <w:rFonts w:eastAsia="Times New Roman" w:cs="Calibri"/>
          <w:lang w:eastAsia="pl-PL"/>
        </w:rPr>
        <w:t xml:space="preserve">Załącznikami do niniejszej oferty są: </w:t>
      </w:r>
    </w:p>
    <w:p w:rsidR="007B00AE" w:rsidRPr="007B00AE" w:rsidRDefault="009114D7" w:rsidP="007B00AE">
      <w:pPr>
        <w:numPr>
          <w:ilvl w:val="0"/>
          <w:numId w:val="21"/>
        </w:num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…………………………………. </w:t>
      </w:r>
    </w:p>
    <w:p w:rsidR="007B00AE" w:rsidRPr="007B00AE" w:rsidRDefault="007B00AE" w:rsidP="007B00AE">
      <w:pPr>
        <w:numPr>
          <w:ilvl w:val="0"/>
          <w:numId w:val="21"/>
        </w:numPr>
        <w:jc w:val="both"/>
        <w:rPr>
          <w:rFonts w:eastAsia="Times New Roman" w:cs="Calibri"/>
          <w:lang w:eastAsia="pl-PL"/>
        </w:rPr>
      </w:pPr>
      <w:r w:rsidRPr="007B00AE">
        <w:rPr>
          <w:rFonts w:eastAsia="Times New Roman" w:cs="Calibri"/>
          <w:lang w:eastAsia="pl-PL"/>
        </w:rPr>
        <w:t>…………………………………</w:t>
      </w:r>
    </w:p>
    <w:p w:rsidR="007B00AE" w:rsidRPr="007B00AE" w:rsidRDefault="007B00AE" w:rsidP="007B00AE">
      <w:pPr>
        <w:autoSpaceDE w:val="0"/>
        <w:autoSpaceDN w:val="0"/>
        <w:adjustRightInd w:val="0"/>
        <w:rPr>
          <w:rFonts w:eastAsia="Times New Roman" w:cs="Calibri"/>
          <w:lang w:eastAsia="pl-PL"/>
        </w:rPr>
      </w:pPr>
    </w:p>
    <w:p w:rsidR="007B00AE" w:rsidRPr="007B00AE" w:rsidRDefault="007B00AE" w:rsidP="007B00AE">
      <w:pPr>
        <w:autoSpaceDE w:val="0"/>
        <w:autoSpaceDN w:val="0"/>
        <w:adjustRightInd w:val="0"/>
        <w:rPr>
          <w:rFonts w:eastAsia="Times New Roman" w:cs="Calibri"/>
          <w:i/>
          <w:lang w:eastAsia="pl-PL"/>
        </w:rPr>
      </w:pPr>
      <w:r w:rsidRPr="007B00AE">
        <w:rPr>
          <w:rFonts w:eastAsia="Times New Roman" w:cs="Calibri"/>
          <w:lang w:eastAsia="pl-PL"/>
        </w:rPr>
        <w:t>…………………………………….</w:t>
      </w:r>
    </w:p>
    <w:p w:rsidR="007B00AE" w:rsidRPr="007B00AE" w:rsidRDefault="007B00AE" w:rsidP="007B00AE">
      <w:pPr>
        <w:autoSpaceDE w:val="0"/>
        <w:autoSpaceDN w:val="0"/>
        <w:adjustRightInd w:val="0"/>
        <w:ind w:firstLine="708"/>
        <w:rPr>
          <w:rFonts w:eastAsia="Times New Roman" w:cs="Calibri"/>
          <w:i/>
          <w:lang w:eastAsia="pl-PL"/>
        </w:rPr>
      </w:pPr>
      <w:r w:rsidRPr="007B00AE">
        <w:rPr>
          <w:rFonts w:eastAsia="Times New Roman" w:cs="Calibri"/>
          <w:i/>
          <w:lang w:eastAsia="pl-PL"/>
        </w:rPr>
        <w:t>(miejscowość  i data)</w:t>
      </w:r>
      <w:r w:rsidRPr="007B00AE">
        <w:rPr>
          <w:rFonts w:eastAsia="Times New Roman" w:cs="Calibri"/>
          <w:i/>
          <w:lang w:eastAsia="pl-PL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7B00AE" w:rsidRPr="007B00AE" w:rsidTr="009574A7">
        <w:trPr>
          <w:trHeight w:val="1550"/>
        </w:trPr>
        <w:tc>
          <w:tcPr>
            <w:tcW w:w="4500" w:type="dxa"/>
            <w:vAlign w:val="bottom"/>
          </w:tcPr>
          <w:p w:rsidR="007B00AE" w:rsidRPr="007B00AE" w:rsidRDefault="007B00AE" w:rsidP="007B00AE">
            <w:pPr>
              <w:spacing w:after="40"/>
              <w:jc w:val="center"/>
              <w:rPr>
                <w:rFonts w:eastAsia="Times New Roman" w:cs="Calibri"/>
                <w:b/>
                <w:i/>
                <w:lang w:eastAsia="pl-PL"/>
              </w:rPr>
            </w:pPr>
            <w:r w:rsidRPr="007B00AE">
              <w:rPr>
                <w:rFonts w:eastAsia="Times New Roman" w:cs="Calibri"/>
                <w:b/>
                <w:i/>
                <w:lang w:eastAsia="pl-PL"/>
              </w:rPr>
              <w:t>……………………………………………………….</w:t>
            </w:r>
          </w:p>
          <w:p w:rsidR="007B00AE" w:rsidRPr="007B00AE" w:rsidRDefault="007B00AE" w:rsidP="007B00AE">
            <w:pPr>
              <w:spacing w:after="40"/>
              <w:jc w:val="center"/>
              <w:rPr>
                <w:rFonts w:eastAsia="Times New Roman" w:cs="Calibri"/>
                <w:b/>
                <w:i/>
                <w:lang w:eastAsia="pl-PL"/>
              </w:rPr>
            </w:pPr>
          </w:p>
          <w:p w:rsidR="007B00AE" w:rsidRPr="007B00AE" w:rsidRDefault="007B00AE" w:rsidP="007B00AE">
            <w:pPr>
              <w:spacing w:after="40"/>
              <w:jc w:val="center"/>
              <w:rPr>
                <w:rFonts w:eastAsia="Times New Roman" w:cs="Calibri"/>
                <w:b/>
                <w:i/>
                <w:lang w:eastAsia="pl-PL"/>
              </w:rPr>
            </w:pPr>
            <w:r w:rsidRPr="007B00AE">
              <w:rPr>
                <w:rFonts w:eastAsia="Times New Roman" w:cs="Calibri"/>
                <w:b/>
                <w:i/>
                <w:lang w:eastAsia="pl-PL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7B00AE" w:rsidRPr="007B00AE" w:rsidRDefault="007B00AE" w:rsidP="007B00AE">
            <w:pPr>
              <w:spacing w:after="40"/>
              <w:ind w:left="4680" w:hanging="4965"/>
              <w:jc w:val="center"/>
              <w:rPr>
                <w:rFonts w:eastAsia="Times New Roman" w:cs="Calibri"/>
                <w:b/>
                <w:i/>
                <w:lang w:eastAsia="pl-PL"/>
              </w:rPr>
            </w:pPr>
            <w:r w:rsidRPr="007B00AE">
              <w:rPr>
                <w:rFonts w:eastAsia="Times New Roman" w:cs="Calibri"/>
                <w:b/>
                <w:i/>
                <w:lang w:eastAsia="pl-PL"/>
              </w:rPr>
              <w:t>......................................................................................</w:t>
            </w:r>
          </w:p>
          <w:p w:rsidR="007B00AE" w:rsidRPr="007B00AE" w:rsidRDefault="007B00AE" w:rsidP="007B00AE">
            <w:pPr>
              <w:spacing w:after="40"/>
              <w:jc w:val="center"/>
              <w:rPr>
                <w:rFonts w:eastAsia="Times New Roman" w:cs="Calibri"/>
                <w:b/>
                <w:i/>
                <w:lang w:eastAsia="pl-PL"/>
              </w:rPr>
            </w:pPr>
            <w:r w:rsidRPr="007B00AE">
              <w:rPr>
                <w:rFonts w:eastAsia="Times New Roman" w:cs="Calibri"/>
                <w:b/>
                <w:i/>
                <w:lang w:eastAsia="pl-PL"/>
              </w:rPr>
              <w:t>Podpis(y) upoważnionego(</w:t>
            </w:r>
            <w:proofErr w:type="spellStart"/>
            <w:r w:rsidRPr="007B00AE">
              <w:rPr>
                <w:rFonts w:eastAsia="Times New Roman" w:cs="Calibri"/>
                <w:b/>
                <w:i/>
                <w:lang w:eastAsia="pl-PL"/>
              </w:rPr>
              <w:t>ych</w:t>
            </w:r>
            <w:proofErr w:type="spellEnd"/>
            <w:r w:rsidRPr="007B00AE">
              <w:rPr>
                <w:rFonts w:eastAsia="Times New Roman" w:cs="Calibri"/>
                <w:b/>
                <w:i/>
                <w:lang w:eastAsia="pl-PL"/>
              </w:rPr>
              <w:t>) przedstawiciela(i) Wykonawcy</w:t>
            </w:r>
          </w:p>
        </w:tc>
      </w:tr>
    </w:tbl>
    <w:p w:rsidR="007B00AE" w:rsidRPr="007B00AE" w:rsidRDefault="007B00AE" w:rsidP="007B00AE">
      <w:pPr>
        <w:rPr>
          <w:rFonts w:eastAsia="Times New Roman" w:cs="Calibri"/>
          <w:b/>
          <w:bCs/>
          <w:lang w:eastAsia="pl-PL"/>
        </w:rPr>
      </w:pPr>
    </w:p>
    <w:p w:rsidR="007B00AE" w:rsidRPr="007B00AE" w:rsidRDefault="007B00AE" w:rsidP="007B00AE">
      <w:pPr>
        <w:rPr>
          <w:rFonts w:eastAsia="Times New Roman" w:cs="Calibri"/>
          <w:lang w:eastAsia="pl-PL"/>
        </w:rPr>
      </w:pPr>
      <w:r w:rsidRPr="007B00AE">
        <w:rPr>
          <w:rFonts w:eastAsia="Times New Roman" w:cs="Calibri"/>
          <w:b/>
          <w:bCs/>
          <w:lang w:eastAsia="pl-PL"/>
        </w:rPr>
        <w:t>----------------------------------------------</w:t>
      </w:r>
    </w:p>
    <w:p w:rsidR="007B00AE" w:rsidRPr="007B00AE" w:rsidRDefault="007B00AE" w:rsidP="007B00AE">
      <w:pPr>
        <w:rPr>
          <w:rFonts w:eastAsia="Times New Roman" w:cs="Calibri"/>
          <w:i/>
          <w:lang w:eastAsia="pl-PL"/>
        </w:rPr>
      </w:pPr>
      <w:r w:rsidRPr="007B00AE">
        <w:rPr>
          <w:rFonts w:eastAsia="Times New Roman" w:cs="Calibri"/>
          <w:b/>
          <w:bCs/>
          <w:i/>
          <w:lang w:eastAsia="pl-PL"/>
        </w:rPr>
        <w:t xml:space="preserve">* </w:t>
      </w:r>
      <w:r w:rsidRPr="007B00AE">
        <w:rPr>
          <w:rFonts w:eastAsia="Times New Roman" w:cs="Calibri"/>
          <w:i/>
          <w:lang w:eastAsia="pl-PL"/>
        </w:rPr>
        <w:t>niepotrzebne skreślić</w:t>
      </w:r>
    </w:p>
    <w:p w:rsidR="00BF2F9D" w:rsidRPr="00B6774F" w:rsidRDefault="00BF2F9D" w:rsidP="007B00AE">
      <w:pPr>
        <w:jc w:val="right"/>
        <w:rPr>
          <w:rFonts w:asciiTheme="minorHAnsi" w:hAnsiTheme="minorHAnsi" w:cstheme="minorHAnsi"/>
        </w:rPr>
      </w:pPr>
    </w:p>
    <w:sectPr w:rsidR="00BF2F9D" w:rsidRPr="00B6774F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B3" w:rsidRDefault="00E62AB3">
      <w:r>
        <w:separator/>
      </w:r>
    </w:p>
  </w:endnote>
  <w:endnote w:type="continuationSeparator" w:id="0">
    <w:p w:rsidR="00E62AB3" w:rsidRDefault="00E6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61E9855" wp14:editId="2EC6AB6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1CF75B2" wp14:editId="0EE2DC1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B3" w:rsidRDefault="00E62AB3">
      <w:r>
        <w:separator/>
      </w:r>
    </w:p>
  </w:footnote>
  <w:footnote w:type="continuationSeparator" w:id="0">
    <w:p w:rsidR="00E62AB3" w:rsidRDefault="00E62AB3">
      <w:r>
        <w:continuationSeparator/>
      </w:r>
    </w:p>
  </w:footnote>
  <w:footnote w:id="1">
    <w:p w:rsidR="007C6DEF" w:rsidRPr="007C6DEF" w:rsidRDefault="007C6DEF" w:rsidP="007C6DEF">
      <w:pPr>
        <w:jc w:val="both"/>
        <w:rPr>
          <w:rFonts w:eastAsia="PMingLiU" w:cs="Calibri"/>
          <w:kern w:val="3"/>
          <w:lang w:eastAsia="zh-TW" w:bidi="hi-IN"/>
        </w:rPr>
      </w:pPr>
      <w:r>
        <w:rPr>
          <w:rStyle w:val="Odwoanieprzypisudolnego"/>
        </w:rPr>
        <w:footnoteRef/>
      </w:r>
      <w:r>
        <w:t xml:space="preserve"> </w:t>
      </w:r>
      <w:r w:rsidRPr="007C6DEF">
        <w:rPr>
          <w:rFonts w:eastAsia="Times New Roman" w:cs="Calibri"/>
          <w:sz w:val="16"/>
          <w:szCs w:val="16"/>
          <w:lang w:eastAsia="pl-PL"/>
        </w:rPr>
        <w:t>Do obliczenia ceny oferty brutto Wykonawca zastosuje stawkę podatku od towarów i usług zgodnie z obowiązującymi przepisami.</w:t>
      </w:r>
      <w:r w:rsidRPr="007C6DEF">
        <w:rPr>
          <w:rFonts w:ascii="Arial" w:eastAsia="Times New Roman" w:hAnsi="Arial"/>
          <w:sz w:val="16"/>
          <w:szCs w:val="16"/>
          <w:lang w:eastAsia="pl-PL"/>
        </w:rPr>
        <w:t xml:space="preserve"> </w:t>
      </w:r>
      <w:r w:rsidRPr="007C6DEF">
        <w:rPr>
          <w:rFonts w:eastAsia="PMingLiU" w:cs="Calibri"/>
          <w:kern w:val="3"/>
          <w:sz w:val="16"/>
          <w:szCs w:val="16"/>
          <w:lang w:eastAsia="zh-TW" w:bidi="hi-IN"/>
        </w:rPr>
        <w:t xml:space="preserve">Zgodnie z § 13 ust. 1 pkt 20 rozporządzenia Ministra Finansów z 4 kwietnia 2011 r. w sprawie wykonania niektórych przepisów ustawy o podatku od towarów i usług (Dz. U. Nr 73, poz. 392, z </w:t>
      </w:r>
      <w:proofErr w:type="spellStart"/>
      <w:r w:rsidRPr="007C6DEF">
        <w:rPr>
          <w:rFonts w:eastAsia="PMingLiU" w:cs="Calibri"/>
          <w:kern w:val="3"/>
          <w:sz w:val="16"/>
          <w:szCs w:val="16"/>
          <w:lang w:eastAsia="zh-TW" w:bidi="hi-IN"/>
        </w:rPr>
        <w:t>późn</w:t>
      </w:r>
      <w:proofErr w:type="spellEnd"/>
      <w:r w:rsidRPr="007C6DEF">
        <w:rPr>
          <w:rFonts w:eastAsia="PMingLiU" w:cs="Calibri"/>
          <w:kern w:val="3"/>
          <w:sz w:val="16"/>
          <w:szCs w:val="16"/>
          <w:lang w:eastAsia="zh-TW" w:bidi="hi-IN"/>
        </w:rPr>
        <w:t>. zm.) zwolniono z VAT usługi kształcenia zawodowego lub przekwalifikowania zawodowego, finansowane w co najmniej 70% ze środków publicznych oraz świadczenie usług i dostawę towarów ściśle z tymi usługami związane.</w:t>
      </w:r>
    </w:p>
    <w:p w:rsidR="007C6DEF" w:rsidRDefault="007C6DE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78EA85B" wp14:editId="26DD62A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1" name="Obraz 1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6AB576E" wp14:editId="4645E0D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1F55B66"/>
    <w:multiLevelType w:val="multilevel"/>
    <w:tmpl w:val="28BC2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72051"/>
    <w:multiLevelType w:val="multilevel"/>
    <w:tmpl w:val="ED84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370E52"/>
    <w:multiLevelType w:val="hybridMultilevel"/>
    <w:tmpl w:val="102CE1BC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E21993"/>
    <w:multiLevelType w:val="multilevel"/>
    <w:tmpl w:val="96584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4557FE"/>
    <w:multiLevelType w:val="hybridMultilevel"/>
    <w:tmpl w:val="B1B4CDEE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3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5300D"/>
    <w:multiLevelType w:val="hybridMultilevel"/>
    <w:tmpl w:val="5D68D7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4299A"/>
    <w:multiLevelType w:val="multilevel"/>
    <w:tmpl w:val="B2B2C32C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82626B"/>
    <w:multiLevelType w:val="hybridMultilevel"/>
    <w:tmpl w:val="D19AB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1"/>
  </w:num>
  <w:num w:numId="4">
    <w:abstractNumId w:val="21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36"/>
  </w:num>
  <w:num w:numId="9">
    <w:abstractNumId w:val="13"/>
  </w:num>
  <w:num w:numId="10">
    <w:abstractNumId w:val="35"/>
  </w:num>
  <w:num w:numId="11">
    <w:abstractNumId w:val="12"/>
  </w:num>
  <w:num w:numId="12">
    <w:abstractNumId w:val="3"/>
  </w:num>
  <w:num w:numId="13">
    <w:abstractNumId w:val="23"/>
  </w:num>
  <w:num w:numId="14">
    <w:abstractNumId w:val="34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5"/>
  </w:num>
  <w:num w:numId="17">
    <w:abstractNumId w:val="16"/>
  </w:num>
  <w:num w:numId="18">
    <w:abstractNumId w:val="8"/>
  </w:num>
  <w:num w:numId="19">
    <w:abstractNumId w:val="17"/>
  </w:num>
  <w:num w:numId="20">
    <w:abstractNumId w:val="14"/>
  </w:num>
  <w:num w:numId="21">
    <w:abstractNumId w:val="19"/>
  </w:num>
  <w:num w:numId="22">
    <w:abstractNumId w:val="26"/>
  </w:num>
  <w:num w:numId="23">
    <w:abstractNumId w:val="11"/>
  </w:num>
  <w:num w:numId="24">
    <w:abstractNumId w:val="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0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9"/>
  </w:num>
  <w:num w:numId="38">
    <w:abstractNumId w:val="2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21473"/>
    <w:rsid w:val="00050566"/>
    <w:rsid w:val="00050945"/>
    <w:rsid w:val="00061F20"/>
    <w:rsid w:val="00080D83"/>
    <w:rsid w:val="000833C2"/>
    <w:rsid w:val="00092F73"/>
    <w:rsid w:val="000B3BDD"/>
    <w:rsid w:val="000B6F38"/>
    <w:rsid w:val="000D283E"/>
    <w:rsid w:val="000D3D33"/>
    <w:rsid w:val="000F0331"/>
    <w:rsid w:val="00100DBB"/>
    <w:rsid w:val="00124D4A"/>
    <w:rsid w:val="00130B23"/>
    <w:rsid w:val="0013324C"/>
    <w:rsid w:val="00134BD5"/>
    <w:rsid w:val="00165EA0"/>
    <w:rsid w:val="001903DE"/>
    <w:rsid w:val="001B210F"/>
    <w:rsid w:val="001B3BA0"/>
    <w:rsid w:val="002151E5"/>
    <w:rsid w:val="0022423D"/>
    <w:rsid w:val="00241C1F"/>
    <w:rsid w:val="002425AE"/>
    <w:rsid w:val="00260E04"/>
    <w:rsid w:val="0028166A"/>
    <w:rsid w:val="002850C8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861BD"/>
    <w:rsid w:val="00492BD3"/>
    <w:rsid w:val="004A75E1"/>
    <w:rsid w:val="004B70BD"/>
    <w:rsid w:val="004F69B8"/>
    <w:rsid w:val="004F7651"/>
    <w:rsid w:val="0052111D"/>
    <w:rsid w:val="00537F26"/>
    <w:rsid w:val="005654D5"/>
    <w:rsid w:val="00571FDB"/>
    <w:rsid w:val="005760A9"/>
    <w:rsid w:val="005770BB"/>
    <w:rsid w:val="00594464"/>
    <w:rsid w:val="005A0BC7"/>
    <w:rsid w:val="005B30BF"/>
    <w:rsid w:val="005F6391"/>
    <w:rsid w:val="00606923"/>
    <w:rsid w:val="00621F12"/>
    <w:rsid w:val="00622781"/>
    <w:rsid w:val="00640BFF"/>
    <w:rsid w:val="0064384C"/>
    <w:rsid w:val="00672165"/>
    <w:rsid w:val="0069621B"/>
    <w:rsid w:val="006A6C20"/>
    <w:rsid w:val="006C6CDC"/>
    <w:rsid w:val="006F209E"/>
    <w:rsid w:val="00713012"/>
    <w:rsid w:val="00727F94"/>
    <w:rsid w:val="007337EB"/>
    <w:rsid w:val="00745D18"/>
    <w:rsid w:val="00754789"/>
    <w:rsid w:val="00776530"/>
    <w:rsid w:val="00777D90"/>
    <w:rsid w:val="00791E8E"/>
    <w:rsid w:val="007A0109"/>
    <w:rsid w:val="007A1204"/>
    <w:rsid w:val="007B00AE"/>
    <w:rsid w:val="007B2500"/>
    <w:rsid w:val="007C12B2"/>
    <w:rsid w:val="007C6DEF"/>
    <w:rsid w:val="007D293D"/>
    <w:rsid w:val="007D61D6"/>
    <w:rsid w:val="007E01CA"/>
    <w:rsid w:val="007E1B19"/>
    <w:rsid w:val="007F3623"/>
    <w:rsid w:val="008000EC"/>
    <w:rsid w:val="00813529"/>
    <w:rsid w:val="00824CFD"/>
    <w:rsid w:val="00827311"/>
    <w:rsid w:val="00834BB4"/>
    <w:rsid w:val="00835187"/>
    <w:rsid w:val="008436F6"/>
    <w:rsid w:val="00856E3A"/>
    <w:rsid w:val="00874018"/>
    <w:rsid w:val="008945D9"/>
    <w:rsid w:val="008C139A"/>
    <w:rsid w:val="008D6316"/>
    <w:rsid w:val="008E5626"/>
    <w:rsid w:val="008E5E64"/>
    <w:rsid w:val="008E5F0D"/>
    <w:rsid w:val="009114D7"/>
    <w:rsid w:val="009266DE"/>
    <w:rsid w:val="00945D2D"/>
    <w:rsid w:val="00952450"/>
    <w:rsid w:val="0096023D"/>
    <w:rsid w:val="0097673D"/>
    <w:rsid w:val="009B2104"/>
    <w:rsid w:val="009D71C1"/>
    <w:rsid w:val="009E68DB"/>
    <w:rsid w:val="009E7A34"/>
    <w:rsid w:val="009F2CF0"/>
    <w:rsid w:val="00A04690"/>
    <w:rsid w:val="00A16646"/>
    <w:rsid w:val="00A205A2"/>
    <w:rsid w:val="00A40DD3"/>
    <w:rsid w:val="00A641E8"/>
    <w:rsid w:val="00A808F7"/>
    <w:rsid w:val="00A8311B"/>
    <w:rsid w:val="00A90457"/>
    <w:rsid w:val="00AD0C2A"/>
    <w:rsid w:val="00B01F08"/>
    <w:rsid w:val="00B06FCD"/>
    <w:rsid w:val="00B16E8F"/>
    <w:rsid w:val="00B226B6"/>
    <w:rsid w:val="00B30401"/>
    <w:rsid w:val="00B6637D"/>
    <w:rsid w:val="00B6774F"/>
    <w:rsid w:val="00B77B07"/>
    <w:rsid w:val="00B9135D"/>
    <w:rsid w:val="00BA114B"/>
    <w:rsid w:val="00BB1A49"/>
    <w:rsid w:val="00BB36EA"/>
    <w:rsid w:val="00BB76D0"/>
    <w:rsid w:val="00BC363C"/>
    <w:rsid w:val="00BC41B9"/>
    <w:rsid w:val="00BE52A4"/>
    <w:rsid w:val="00BF2F9D"/>
    <w:rsid w:val="00C478C5"/>
    <w:rsid w:val="00C502BC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57579"/>
    <w:rsid w:val="00E62AB3"/>
    <w:rsid w:val="00E87616"/>
    <w:rsid w:val="00E92047"/>
    <w:rsid w:val="00EA5C16"/>
    <w:rsid w:val="00EE4BAE"/>
    <w:rsid w:val="00EE7601"/>
    <w:rsid w:val="00EF000D"/>
    <w:rsid w:val="00F12D0C"/>
    <w:rsid w:val="00F42329"/>
    <w:rsid w:val="00F545A3"/>
    <w:rsid w:val="00FB5706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9B21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2104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9B2104"/>
    <w:rPr>
      <w:vertAlign w:val="superscript"/>
    </w:rPr>
  </w:style>
  <w:style w:type="numbering" w:customStyle="1" w:styleId="WW8Num14">
    <w:name w:val="WW8Num14"/>
    <w:basedOn w:val="Bezlisty"/>
    <w:rsid w:val="007C6DEF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9B21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2104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9B2104"/>
    <w:rPr>
      <w:vertAlign w:val="superscript"/>
    </w:rPr>
  </w:style>
  <w:style w:type="numbering" w:customStyle="1" w:styleId="WW8Num14">
    <w:name w:val="WW8Num14"/>
    <w:basedOn w:val="Bezlisty"/>
    <w:rsid w:val="007C6DE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310A-1623-430A-8069-5D52E629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51</TotalTime>
  <Pages>11</Pages>
  <Words>3492</Words>
  <Characters>20954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5</cp:revision>
  <cp:lastPrinted>2018-04-20T13:38:00Z</cp:lastPrinted>
  <dcterms:created xsi:type="dcterms:W3CDTF">2018-03-15T10:22:00Z</dcterms:created>
  <dcterms:modified xsi:type="dcterms:W3CDTF">2018-04-20T13:41:00Z</dcterms:modified>
</cp:coreProperties>
</file>